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39619" w14:textId="77777777" w:rsidR="00932E98" w:rsidRDefault="00932E98"/>
    <w:p w14:paraId="6D923C15" w14:textId="77777777" w:rsidR="0069685E" w:rsidRPr="00831CC4" w:rsidRDefault="0069685E">
      <w:pPr>
        <w:rPr>
          <w:sz w:val="28"/>
          <w:szCs w:val="28"/>
        </w:rPr>
      </w:pPr>
    </w:p>
    <w:p w14:paraId="7BF270BB" w14:textId="7F6198B7" w:rsidR="00831CC4" w:rsidRPr="00831CC4" w:rsidRDefault="009856DB" w:rsidP="00E07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CC4">
        <w:rPr>
          <w:rFonts w:ascii="Times New Roman" w:hAnsi="Times New Roman" w:cs="Times New Roman"/>
          <w:sz w:val="28"/>
          <w:szCs w:val="28"/>
        </w:rPr>
        <w:t xml:space="preserve"> </w:t>
      </w:r>
      <w:r w:rsidR="00831CC4" w:rsidRPr="00831CC4">
        <w:rPr>
          <w:rFonts w:ascii="Times New Roman" w:hAnsi="Times New Roman" w:cs="Times New Roman"/>
          <w:b/>
          <w:bCs/>
          <w:sz w:val="28"/>
          <w:szCs w:val="28"/>
        </w:rPr>
        <w:t>Summary of Work</w:t>
      </w:r>
      <w:r w:rsidR="00BE6563">
        <w:rPr>
          <w:rFonts w:ascii="Times New Roman" w:hAnsi="Times New Roman" w:cs="Times New Roman"/>
          <w:b/>
          <w:bCs/>
          <w:sz w:val="28"/>
          <w:szCs w:val="28"/>
        </w:rPr>
        <w:t>force</w:t>
      </w:r>
      <w:r w:rsidR="00831CC4" w:rsidRPr="00831CC4">
        <w:rPr>
          <w:rFonts w:ascii="Times New Roman" w:hAnsi="Times New Roman" w:cs="Times New Roman"/>
          <w:b/>
          <w:bCs/>
          <w:sz w:val="28"/>
          <w:szCs w:val="28"/>
        </w:rPr>
        <w:t xml:space="preserve"> Provisions of</w:t>
      </w:r>
    </w:p>
    <w:p w14:paraId="34C37FFA" w14:textId="26471C62" w:rsidR="00E07B29" w:rsidRPr="00831CC4" w:rsidRDefault="00BE6563" w:rsidP="00E07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CC4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9856DB" w:rsidRPr="00831CC4">
        <w:rPr>
          <w:rFonts w:ascii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Coronavirus Aid, Relief, and Economic Security (CARES) Act</w:t>
      </w:r>
    </w:p>
    <w:p w14:paraId="6D4635B4" w14:textId="7A0801A8" w:rsidR="00831CC4" w:rsidRPr="00831CC4" w:rsidRDefault="00831CC4" w:rsidP="00E07B29">
      <w:pPr>
        <w:spacing w:after="0" w:line="240" w:lineRule="auto"/>
        <w:jc w:val="center"/>
        <w:rPr>
          <w:rFonts w:ascii="Times New Roman" w:hAnsi="Times New Roman" w:cs="Times New Roman"/>
          <w:bCs/>
          <w:color w:val="212121"/>
          <w:sz w:val="26"/>
          <w:szCs w:val="26"/>
        </w:rPr>
      </w:pPr>
      <w:r w:rsidRPr="00831CC4">
        <w:rPr>
          <w:rFonts w:ascii="Times New Roman" w:hAnsi="Times New Roman" w:cs="Times New Roman"/>
          <w:bCs/>
        </w:rPr>
        <w:t>(</w:t>
      </w:r>
      <w:r w:rsidR="00BE6563">
        <w:rPr>
          <w:rFonts w:ascii="Times New Roman" w:hAnsi="Times New Roman" w:cs="Times New Roman"/>
          <w:bCs/>
        </w:rPr>
        <w:t>Enacted on March 27, 2020</w:t>
      </w:r>
      <w:r w:rsidRPr="00831CC4">
        <w:rPr>
          <w:rFonts w:ascii="Times New Roman" w:hAnsi="Times New Roman" w:cs="Times New Roman"/>
          <w:bCs/>
        </w:rPr>
        <w:t>)</w:t>
      </w:r>
    </w:p>
    <w:p w14:paraId="0A01509E" w14:textId="5AEDC010" w:rsidR="00105E29" w:rsidRDefault="00105E29" w:rsidP="00EC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55D2C86" w14:textId="715F3EDA" w:rsidR="00831CC4" w:rsidRPr="00831CC4" w:rsidRDefault="00BE6563" w:rsidP="00831CC4">
      <w:pPr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 March </w:t>
      </w:r>
      <w:proofErr w:type="gramStart"/>
      <w:r>
        <w:rPr>
          <w:rFonts w:ascii="Times New Roman" w:hAnsi="Times New Roman" w:cs="Times New Roman"/>
          <w:sz w:val="26"/>
          <w:szCs w:val="26"/>
        </w:rPr>
        <w:t>27</w:t>
      </w:r>
      <w:r w:rsidR="009856DB" w:rsidRPr="00831CC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proofErr w:type="gramEnd"/>
      <w:r w:rsidR="00831CC4" w:rsidRPr="00831CC4">
        <w:rPr>
          <w:rFonts w:ascii="Times New Roman" w:hAnsi="Times New Roman" w:cs="Times New Roman"/>
          <w:sz w:val="26"/>
          <w:szCs w:val="26"/>
        </w:rPr>
        <w:t xml:space="preserve"> </w:t>
      </w:r>
      <w:r w:rsidR="009856DB" w:rsidRPr="00831CC4">
        <w:rPr>
          <w:rFonts w:ascii="Times New Roman" w:hAnsi="Times New Roman" w:cs="Times New Roman"/>
          <w:sz w:val="26"/>
          <w:szCs w:val="26"/>
        </w:rPr>
        <w:t xml:space="preserve">the </w:t>
      </w:r>
      <w:hyperlink r:id="rId8" w:history="1">
        <w:r w:rsidR="009A10AA" w:rsidRPr="009A10AA">
          <w:rPr>
            <w:rStyle w:val="Hyperlink"/>
            <w:rFonts w:ascii="Times New Roman" w:hAnsi="Times New Roman" w:cs="Times New Roman"/>
            <w:sz w:val="26"/>
            <w:szCs w:val="26"/>
          </w:rPr>
          <w:t>Coronavirus Aid, Relief, and Economic Security (CARES) Act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was signed into law.</w:t>
      </w:r>
      <w:r w:rsidR="00831CC4" w:rsidRPr="00831CC4">
        <w:rPr>
          <w:rFonts w:ascii="Times New Roman" w:hAnsi="Times New Roman" w:cs="Times New Roman"/>
          <w:sz w:val="26"/>
          <w:szCs w:val="26"/>
        </w:rPr>
        <w:t xml:space="preserve"> </w:t>
      </w:r>
      <w:r w:rsidR="00184BEA">
        <w:rPr>
          <w:rFonts w:ascii="Times New Roman" w:hAnsi="Times New Roman" w:cs="Times New Roman"/>
          <w:sz w:val="26"/>
          <w:szCs w:val="26"/>
        </w:rPr>
        <w:t>The CARES</w:t>
      </w:r>
      <w:r w:rsidR="009856DB" w:rsidRPr="00831CC4">
        <w:rPr>
          <w:rFonts w:ascii="Times New Roman" w:hAnsi="Times New Roman" w:cs="Times New Roman"/>
          <w:sz w:val="26"/>
          <w:szCs w:val="26"/>
        </w:rPr>
        <w:t xml:space="preserve"> Act </w:t>
      </w:r>
      <w:r w:rsidR="009A10AA">
        <w:rPr>
          <w:rFonts w:ascii="Times New Roman" w:hAnsi="Times New Roman" w:cs="Times New Roman"/>
          <w:sz w:val="26"/>
          <w:szCs w:val="26"/>
        </w:rPr>
        <w:t>intends to address the economic fallout caused by the COV</w:t>
      </w:r>
      <w:r w:rsidR="00E64FF0">
        <w:rPr>
          <w:rFonts w:ascii="Times New Roman" w:hAnsi="Times New Roman" w:cs="Times New Roman"/>
          <w:sz w:val="26"/>
          <w:szCs w:val="26"/>
        </w:rPr>
        <w:t>ID-19 pandemic and resulting shutdown in much of the nation’s economic activity</w:t>
      </w:r>
      <w:bookmarkStart w:id="0" w:name="_GoBack"/>
      <w:bookmarkEnd w:id="0"/>
      <w:r w:rsidR="009A10AA">
        <w:rPr>
          <w:rFonts w:ascii="Times New Roman" w:hAnsi="Times New Roman" w:cs="Times New Roman"/>
          <w:sz w:val="26"/>
          <w:szCs w:val="26"/>
        </w:rPr>
        <w:t xml:space="preserve">. While the CARES Act </w:t>
      </w:r>
      <w:r w:rsidR="00184BEA">
        <w:rPr>
          <w:rFonts w:ascii="Times New Roman" w:hAnsi="Times New Roman" w:cs="Times New Roman"/>
          <w:sz w:val="26"/>
          <w:szCs w:val="26"/>
        </w:rPr>
        <w:t>greatly</w:t>
      </w:r>
      <w:r w:rsidR="009A10AA">
        <w:rPr>
          <w:rFonts w:ascii="Times New Roman" w:hAnsi="Times New Roman" w:cs="Times New Roman"/>
          <w:sz w:val="26"/>
          <w:szCs w:val="26"/>
        </w:rPr>
        <w:t xml:space="preserve"> expands unemployment insurance, it also includes some provisions for workforce programs</w:t>
      </w:r>
      <w:r w:rsidR="00184BEA">
        <w:rPr>
          <w:rFonts w:ascii="Times New Roman" w:hAnsi="Times New Roman" w:cs="Times New Roman"/>
          <w:sz w:val="26"/>
          <w:szCs w:val="26"/>
        </w:rPr>
        <w:t>.</w:t>
      </w:r>
      <w:r w:rsidR="009A10AA">
        <w:rPr>
          <w:rFonts w:ascii="Times New Roman" w:hAnsi="Times New Roman" w:cs="Times New Roman"/>
          <w:sz w:val="26"/>
          <w:szCs w:val="26"/>
        </w:rPr>
        <w:t xml:space="preserve"> Those provisions </w:t>
      </w:r>
      <w:proofErr w:type="gramStart"/>
      <w:r w:rsidR="009A10AA">
        <w:rPr>
          <w:rFonts w:ascii="Times New Roman" w:hAnsi="Times New Roman" w:cs="Times New Roman"/>
          <w:sz w:val="26"/>
          <w:szCs w:val="26"/>
        </w:rPr>
        <w:t>are summarized</w:t>
      </w:r>
      <w:proofErr w:type="gramEnd"/>
      <w:r w:rsidR="009A10AA">
        <w:rPr>
          <w:rFonts w:ascii="Times New Roman" w:hAnsi="Times New Roman" w:cs="Times New Roman"/>
          <w:sz w:val="26"/>
          <w:szCs w:val="26"/>
        </w:rPr>
        <w:t xml:space="preserve"> here. </w:t>
      </w:r>
      <w:r w:rsidR="00184B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F453E5" w14:textId="57C680EB" w:rsidR="00831CC4" w:rsidRPr="00831CC4" w:rsidRDefault="00831CC4" w:rsidP="00831CC4">
      <w:pPr>
        <w:rPr>
          <w:rFonts w:ascii="Times New Roman" w:hAnsi="Times New Roman" w:cs="Times New Roman"/>
          <w:b/>
          <w:sz w:val="26"/>
          <w:szCs w:val="26"/>
        </w:rPr>
      </w:pPr>
      <w:r w:rsidRPr="00831CC4">
        <w:rPr>
          <w:rFonts w:ascii="Times New Roman" w:hAnsi="Times New Roman" w:cs="Times New Roman"/>
          <w:b/>
          <w:sz w:val="26"/>
          <w:szCs w:val="26"/>
        </w:rPr>
        <w:t xml:space="preserve">Workforce </w:t>
      </w:r>
    </w:p>
    <w:p w14:paraId="77F17F98" w14:textId="292C152F" w:rsidR="00831CC4" w:rsidRPr="00831CC4" w:rsidRDefault="009A10AA" w:rsidP="00831CC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 Act</w:t>
      </w:r>
      <w:r w:rsidR="00831CC4" w:rsidRPr="00831C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provide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 w:rsidR="00831CC4" w:rsidRPr="00831C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$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345 million in additional </w:t>
      </w:r>
      <w:r w:rsidR="00831CC4" w:rsidRPr="00831CC4">
        <w:rPr>
          <w:rFonts w:ascii="Times New Roman" w:eastAsia="Times New Roman" w:hAnsi="Times New Roman" w:cs="Times New Roman"/>
          <w:color w:val="000000"/>
          <w:sz w:val="26"/>
          <w:szCs w:val="26"/>
        </w:rPr>
        <w:t>funding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 the US Department of Labor Employment &amp; Training Administration:</w:t>
      </w:r>
    </w:p>
    <w:p w14:paraId="1FE140E0" w14:textId="1A52D4D0" w:rsidR="00831CC4" w:rsidRPr="00E64FF0" w:rsidRDefault="00E64FF0" w:rsidP="009A10AA">
      <w:pPr>
        <w:pStyle w:val="NormalWeb"/>
        <w:numPr>
          <w:ilvl w:val="0"/>
          <w:numId w:val="20"/>
        </w:numPr>
        <w:rPr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 xml:space="preserve">Funds </w:t>
      </w:r>
      <w:proofErr w:type="gramStart"/>
      <w:r>
        <w:rPr>
          <w:rFonts w:eastAsia="Times New Roman"/>
          <w:bCs/>
          <w:color w:val="000000"/>
          <w:sz w:val="26"/>
          <w:szCs w:val="26"/>
        </w:rPr>
        <w:t>are provided</w:t>
      </w:r>
      <w:proofErr w:type="gramEnd"/>
      <w:r>
        <w:rPr>
          <w:rFonts w:eastAsia="Times New Roman"/>
          <w:bCs/>
          <w:color w:val="000000"/>
          <w:sz w:val="26"/>
          <w:szCs w:val="26"/>
        </w:rPr>
        <w:t xml:space="preserve"> to </w:t>
      </w:r>
      <w:r w:rsidR="009A10AA" w:rsidRPr="009A10AA">
        <w:rPr>
          <w:rFonts w:eastAsia="Times New Roman"/>
          <w:bCs/>
          <w:color w:val="000000"/>
          <w:sz w:val="26"/>
          <w:szCs w:val="26"/>
        </w:rPr>
        <w:t xml:space="preserve">prevent, prepare for, and respond to coronavirus, domestically or internationally, for necessary expenses for the dislocated workers assistance national </w:t>
      </w:r>
      <w:r>
        <w:rPr>
          <w:rFonts w:eastAsia="Times New Roman"/>
          <w:bCs/>
          <w:color w:val="000000"/>
          <w:sz w:val="26"/>
          <w:szCs w:val="26"/>
        </w:rPr>
        <w:t>reserve.</w:t>
      </w:r>
    </w:p>
    <w:p w14:paraId="018DA5F5" w14:textId="77777777" w:rsidR="00E64FF0" w:rsidRPr="00E64FF0" w:rsidRDefault="00E64FF0" w:rsidP="00E64FF0">
      <w:pPr>
        <w:pStyle w:val="NormalWeb"/>
        <w:ind w:left="720"/>
        <w:rPr>
          <w:sz w:val="26"/>
          <w:szCs w:val="26"/>
        </w:rPr>
      </w:pPr>
    </w:p>
    <w:p w14:paraId="74E3BEF2" w14:textId="0F8D7737" w:rsidR="00E64FF0" w:rsidRPr="00831CC4" w:rsidRDefault="00E64FF0" w:rsidP="00E64FF0">
      <w:pPr>
        <w:pStyle w:val="NormalWeb"/>
        <w:numPr>
          <w:ilvl w:val="0"/>
          <w:numId w:val="20"/>
        </w:numPr>
        <w:rPr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 xml:space="preserve">Funds </w:t>
      </w:r>
      <w:proofErr w:type="gramStart"/>
      <w:r w:rsidRPr="00E64FF0">
        <w:rPr>
          <w:rFonts w:eastAsia="Times New Roman"/>
          <w:bCs/>
          <w:color w:val="000000"/>
          <w:sz w:val="26"/>
          <w:szCs w:val="26"/>
        </w:rPr>
        <w:t>may be used</w:t>
      </w:r>
      <w:proofErr w:type="gramEnd"/>
      <w:r w:rsidRPr="00E64FF0">
        <w:rPr>
          <w:rFonts w:eastAsia="Times New Roman"/>
          <w:bCs/>
          <w:color w:val="000000"/>
          <w:sz w:val="26"/>
          <w:szCs w:val="26"/>
        </w:rPr>
        <w:t xml:space="preserve"> to replace grant funds previously obligated to the impacted areas</w:t>
      </w:r>
      <w:r>
        <w:rPr>
          <w:rFonts w:eastAsia="Times New Roman"/>
          <w:bCs/>
          <w:color w:val="000000"/>
          <w:sz w:val="26"/>
          <w:szCs w:val="26"/>
        </w:rPr>
        <w:t>.</w:t>
      </w:r>
    </w:p>
    <w:p w14:paraId="5521DC37" w14:textId="77777777" w:rsidR="00831CC4" w:rsidRDefault="00831CC4" w:rsidP="00831CC4">
      <w:pPr>
        <w:rPr>
          <w:rFonts w:ascii="Times New Roman" w:hAnsi="Times New Roman" w:cs="Times New Roman"/>
          <w:sz w:val="26"/>
          <w:szCs w:val="26"/>
        </w:rPr>
      </w:pPr>
    </w:p>
    <w:p w14:paraId="6DEE0E1C" w14:textId="77777777" w:rsidR="009856DB" w:rsidRPr="00831CC4" w:rsidRDefault="009856DB" w:rsidP="00EC6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856DB" w:rsidRPr="00831CC4" w:rsidSect="0069685E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CEDA5" w14:textId="77777777" w:rsidR="00224F4A" w:rsidRDefault="00224F4A" w:rsidP="00D83A1C">
      <w:pPr>
        <w:spacing w:after="0" w:line="240" w:lineRule="auto"/>
      </w:pPr>
      <w:r>
        <w:separator/>
      </w:r>
    </w:p>
  </w:endnote>
  <w:endnote w:type="continuationSeparator" w:id="0">
    <w:p w14:paraId="3A7F8DB7" w14:textId="77777777" w:rsidR="00224F4A" w:rsidRDefault="00224F4A" w:rsidP="00D8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8572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0AB888" w14:textId="0EE7F529" w:rsidR="000A09F4" w:rsidRDefault="000A09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10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10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1FCC3" w14:textId="77777777" w:rsidR="000A09F4" w:rsidRDefault="000A0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A117F" w14:textId="77777777" w:rsidR="0069685E" w:rsidRDefault="000C1E6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88F803" wp14:editId="0E9F660E">
              <wp:simplePos x="0" y="0"/>
              <wp:positionH relativeFrom="margin">
                <wp:posOffset>-251460</wp:posOffset>
              </wp:positionH>
              <wp:positionV relativeFrom="paragraph">
                <wp:posOffset>-57785</wp:posOffset>
              </wp:positionV>
              <wp:extent cx="6400800" cy="2762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C6D74B" w14:textId="070349FD" w:rsidR="0069685E" w:rsidRDefault="0069685E" w:rsidP="0069685E">
                          <w:pPr>
                            <w:pStyle w:val="BasicParagraph"/>
                            <w:jc w:val="center"/>
                            <w:rPr>
                              <w:rStyle w:val="Sectionheader"/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2C2E0A">
                            <w:rPr>
                              <w:rStyle w:val="Sectionheader"/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  <w:t>444 N. Capitol St.</w:t>
                          </w:r>
                          <w:r w:rsidR="00CA650A">
                            <w:rPr>
                              <w:rStyle w:val="Sectionheader"/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  <w:t xml:space="preserve"> NW, Suite </w:t>
                          </w:r>
                          <w:r w:rsidR="00225D81">
                            <w:rPr>
                              <w:rStyle w:val="Sectionheader"/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  <w:t>300</w:t>
                          </w:r>
                          <w:r w:rsidR="00CA650A">
                            <w:rPr>
                              <w:rStyle w:val="Sectionheader"/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  <w:t xml:space="preserve">, </w:t>
                          </w:r>
                          <w:r w:rsidRPr="002C2E0A">
                            <w:rPr>
                              <w:rStyle w:val="Sectionheader"/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  <w:t>Washington, DC 20001 | (202) 434-8020</w:t>
                          </w:r>
                          <w:r w:rsidR="000C1E6C">
                            <w:rPr>
                              <w:rStyle w:val="Sectionheader"/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  <w:t xml:space="preserve"> | naswa.org</w:t>
                          </w:r>
                        </w:p>
                        <w:p w14:paraId="243A2742" w14:textId="6600D93A" w:rsidR="00E41C16" w:rsidRDefault="00E41C16" w:rsidP="0069685E">
                          <w:pPr>
                            <w:pStyle w:val="BasicParagraph"/>
                            <w:jc w:val="center"/>
                            <w:rPr>
                              <w:rStyle w:val="Sectionheader"/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499A867F" w14:textId="48269CB7" w:rsidR="00E41C16" w:rsidRDefault="00E41C16" w:rsidP="0069685E">
                          <w:pPr>
                            <w:pStyle w:val="BasicParagraph"/>
                            <w:jc w:val="center"/>
                            <w:rPr>
                              <w:rStyle w:val="Sectionheader"/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0C56E583" w14:textId="7CAF7B92" w:rsidR="00E41C16" w:rsidRDefault="00E41C16" w:rsidP="0069685E">
                          <w:pPr>
                            <w:pStyle w:val="BasicParagraph"/>
                            <w:jc w:val="center"/>
                            <w:rPr>
                              <w:rStyle w:val="Sectionheader"/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73249DF3" w14:textId="77777777" w:rsidR="00E41C16" w:rsidRPr="002C2E0A" w:rsidRDefault="00E41C16" w:rsidP="0069685E">
                          <w:pPr>
                            <w:pStyle w:val="BasicParagraph"/>
                            <w:jc w:val="center"/>
                            <w:rPr>
                              <w:rStyle w:val="Sectionheader"/>
                              <w:b w:val="0"/>
                              <w:bCs w:val="0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7A3E1589" w14:textId="77777777" w:rsidR="0069685E" w:rsidRDefault="006968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8F8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9.8pt;margin-top:-4.55pt;width:7in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uLLQIAAFEEAAAOAAAAZHJzL2Uyb0RvYy54bWysVN9v2jAQfp+0/8Hy+0jIgHaIULFWTJOq&#10;thJMfTaOTSLZPs82JOyv39kJFHV7mvbinO/O9+P77rK467QiR+F8A6ak41FOiTAcqsbsS/pju/50&#10;S4kPzFRMgRElPQlP75YfPyxaOxcF1KAq4QgGMX7e2pLWIdh5lnleC838CKwwaJTgNAt4dfuscqzF&#10;6FplRZ7PshZcZR1w4T1qH3ojXab4UgoenqX0IhBVUqwtpNOlcxfPbLlg871jtm74UAb7hyo0awwm&#10;vYR6YIGRg2v+CKUb7sCDDCMOOgMpGy5SD9jNOH/XzaZmVqReEBxvLzD5/xeWPx1fHGmqkk4pMUwj&#10;RVvRBfIVOjKN6LTWz9FpY9EtdKhGls96j8rYdCedjl9sh6AdcT5dsI3BOCpnkzy/zdHE0VbczIoi&#10;hc/eXlvnwzcBmkShpA65S5Cy46MPWAm6nl1iMgPrRqnEnzKkxQyfp3l6cLHgC2XwYeyhrzVKodt1&#10;Q2M7qE7Yl4N+Lrzl6waTPzIfXpjDQcB6cbjDMx5SASaBQaKkBvfrb/roj/yglZIWB6uk/ueBOUGJ&#10;+m6QuS/jySROYrpMpjcFXty1ZXdtMQd9Dzi7Y1wjy5MY/YM6i9KBfsUdWMWsaGKGY+6ShrN4H/px&#10;xx3iYrVKTjh7loVHs7E8ho5wRmi33StzdsA/IHNPcB5BNn9HQ+/bE7E6BJBN4igC3KM64I5zm6gb&#10;diwuxvU9eb39CZa/AQAA//8DAFBLAwQUAAYACAAAACEA1do2oOIAAAAJAQAADwAAAGRycy9kb3du&#10;cmV2LnhtbEyPwU7DMAyG70i8Q2Qkblu6rVRt13SaKk1ICA4bu3Bzm6ytljilybbC0xNOcLPlT7+/&#10;v9hMRrOrGl1vScBiHgFT1FjZUyvg+L6bpcCcR5KoLSkBX8rBpry/KzCX9kZ7dT34loUQcjkK6Lwf&#10;cs5d0ymDbm4HReF2sqNBH9ax5XLEWwg3mi+jKOEGewofOhxU1anmfLgYAS/V7g339dKk37p6fj1t&#10;h8/jx5MQjw/Tdg3Mq8n/wfCrH9ShDE61vZB0TAuYrbIkoGHIFsACkCVpDKwWsIpj4GXB/zcofwAA&#10;AP//AwBQSwECLQAUAAYACAAAACEAtoM4kv4AAADhAQAAEwAAAAAAAAAAAAAAAAAAAAAAW0NvbnRl&#10;bnRfVHlwZXNdLnhtbFBLAQItABQABgAIAAAAIQA4/SH/1gAAAJQBAAALAAAAAAAAAAAAAAAAAC8B&#10;AABfcmVscy8ucmVsc1BLAQItABQABgAIAAAAIQAofcuLLQIAAFEEAAAOAAAAAAAAAAAAAAAAAC4C&#10;AABkcnMvZTJvRG9jLnhtbFBLAQItABQABgAIAAAAIQDV2jag4gAAAAkBAAAPAAAAAAAAAAAAAAAA&#10;AIcEAABkcnMvZG93bnJldi54bWxQSwUGAAAAAAQABADzAAAAlgUAAAAA&#10;" filled="f" stroked="f" strokeweight=".5pt">
              <v:textbox>
                <w:txbxContent>
                  <w:p w14:paraId="2FC6D74B" w14:textId="070349FD" w:rsidR="0069685E" w:rsidRDefault="0069685E" w:rsidP="0069685E">
                    <w:pPr>
                      <w:pStyle w:val="BasicParagraph"/>
                      <w:jc w:val="center"/>
                      <w:rPr>
                        <w:rStyle w:val="Sectionheader"/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</w:pPr>
                    <w:r w:rsidRPr="002C2E0A">
                      <w:rPr>
                        <w:rStyle w:val="Sectionheader"/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  <w:t>444 N. Capitol St.</w:t>
                    </w:r>
                    <w:r w:rsidR="00CA650A">
                      <w:rPr>
                        <w:rStyle w:val="Sectionheader"/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  <w:t xml:space="preserve"> NW, Suite </w:t>
                    </w:r>
                    <w:r w:rsidR="00225D81">
                      <w:rPr>
                        <w:rStyle w:val="Sectionheader"/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  <w:t>300</w:t>
                    </w:r>
                    <w:r w:rsidR="00CA650A">
                      <w:rPr>
                        <w:rStyle w:val="Sectionheader"/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  <w:t xml:space="preserve">, </w:t>
                    </w:r>
                    <w:r w:rsidRPr="002C2E0A">
                      <w:rPr>
                        <w:rStyle w:val="Sectionheader"/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  <w:t>Washington, DC 20001 | (202) 434-8020</w:t>
                    </w:r>
                    <w:r w:rsidR="000C1E6C">
                      <w:rPr>
                        <w:rStyle w:val="Sectionheader"/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  <w:t xml:space="preserve"> | naswa.org</w:t>
                    </w:r>
                  </w:p>
                  <w:p w14:paraId="243A2742" w14:textId="6600D93A" w:rsidR="00E41C16" w:rsidRDefault="00E41C16" w:rsidP="0069685E">
                    <w:pPr>
                      <w:pStyle w:val="BasicParagraph"/>
                      <w:jc w:val="center"/>
                      <w:rPr>
                        <w:rStyle w:val="Sectionheader"/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499A867F" w14:textId="48269CB7" w:rsidR="00E41C16" w:rsidRDefault="00E41C16" w:rsidP="0069685E">
                    <w:pPr>
                      <w:pStyle w:val="BasicParagraph"/>
                      <w:jc w:val="center"/>
                      <w:rPr>
                        <w:rStyle w:val="Sectionheader"/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0C56E583" w14:textId="7CAF7B92" w:rsidR="00E41C16" w:rsidRDefault="00E41C16" w:rsidP="0069685E">
                    <w:pPr>
                      <w:pStyle w:val="BasicParagraph"/>
                      <w:jc w:val="center"/>
                      <w:rPr>
                        <w:rStyle w:val="Sectionheader"/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73249DF3" w14:textId="77777777" w:rsidR="00E41C16" w:rsidRPr="002C2E0A" w:rsidRDefault="00E41C16" w:rsidP="0069685E">
                    <w:pPr>
                      <w:pStyle w:val="BasicParagraph"/>
                      <w:jc w:val="center"/>
                      <w:rPr>
                        <w:rStyle w:val="Sectionheader"/>
                        <w:b w:val="0"/>
                        <w:bCs w:val="0"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7A3E1589" w14:textId="77777777" w:rsidR="0069685E" w:rsidRDefault="0069685E"/>
                </w:txbxContent>
              </v:textbox>
              <w10:wrap anchorx="margin"/>
            </v:shape>
          </w:pict>
        </mc:Fallback>
      </mc:AlternateContent>
    </w:r>
    <w:r w:rsidR="002C2E0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1AEE32" wp14:editId="6830B619">
              <wp:simplePos x="0" y="0"/>
              <wp:positionH relativeFrom="margin">
                <wp:posOffset>-47625</wp:posOffset>
              </wp:positionH>
              <wp:positionV relativeFrom="bottomMargin">
                <wp:posOffset>76200</wp:posOffset>
              </wp:positionV>
              <wp:extent cx="6010275" cy="9525"/>
              <wp:effectExtent l="0" t="0" r="28575" b="28575"/>
              <wp:wrapSquare wrapText="bothSides"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9525"/>
                      </a:xfrm>
                      <a:prstGeom prst="line">
                        <a:avLst/>
                      </a:prstGeom>
                      <a:ln w="9525">
                        <a:solidFill>
                          <a:srgbClr val="12568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97635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" from="-3.75pt,6pt" to="469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T/2QEAAAQEAAAOAAAAZHJzL2Uyb0RvYy54bWysU02P0zAQvSPxHyzfaZpoW3ajpnvoarkg&#10;qNjlB7iOnVj4S2PTpP+esZNmV4AQQlycjP3em3kz9u5+NJqcBQTlbEPL1ZoSYblrle0a+vX58d0t&#10;JSEy2zLtrGjoRQR6v3/7Zjf4WlSud7oVQFDEhnrwDe1j9HVRBN4Lw8LKeWHxUDowLGIIXdECG1Dd&#10;6KJar7fF4KD14LgIAXcfpkO6z/pSCh4/SxlEJLqhWFvMK+T1lNZiv2N1B8z3is9lsH+owjBlMeki&#10;9cAiI99B/SJlFAcXnIwr7kzhpFRcZA/oplz/5OapZ15kL9ic4Jc2hf8nyz+dj0BU29AbSiwzOKKn&#10;CEx1fSQHZy020AG5SX0afKgRfrBHmKPgj5BMjxJM+qIdMubeXpbeijESjptbtFe931DC8exuU22S&#10;ZPHC9RDiB+EMST8N1com56xm548hTtArJG1rS4ZZJ4XBadU+Kq1zAN3poIGcGQ69rDbb27s52SsY&#10;ptYWK0iuJh/5L160mPS/CIl9wcrLXEe+kWKRbb+Vs6a2iEwUiekX0vrPpBmbaCLf0r8lLuic0dm4&#10;EI2yDn6XNY7XUuWEv7qevCbbJ9de8lRzO/Cq5dHMzyLd5ddxpr883v0PAAAA//8DAFBLAwQUAAYA&#10;CAAAACEAyu9IxtoAAAAIAQAADwAAAGRycy9kb3ducmV2LnhtbExPy07DMBC8I/EP1iJxax1SFUga&#10;p0Ig98CNUKlXN17sqH5EsduGv2c5wW3nodmZZjt7xy44pSEGAQ/LAhiGPuohGAH7T7l4BpayClq5&#10;GFDANybYtrc3jap1vIYPvHTZMAoJqVYCbM5jzXnqLXqVlnHEQNpXnLzKBCfD9aSuFO4dL4vikXs1&#10;BPpg1YivFvtTd/YCjDyk7rB721kn5/e9KWWllRTi/m5+2QDLOOc/M/zWp+rQUqdjPAedmBOweFqT&#10;k/iSJpFerSo6jkSs1sDbhv8f0P4AAAD//wMAUEsBAi0AFAAGAAgAAAAhALaDOJL+AAAA4QEAABMA&#10;AAAAAAAAAAAAAAAAAAAAAFtDb250ZW50X1R5cGVzXS54bWxQSwECLQAUAAYACAAAACEAOP0h/9YA&#10;AACUAQAACwAAAAAAAAAAAAAAAAAvAQAAX3JlbHMvLnJlbHNQSwECLQAUAAYACAAAACEAwg+k/9kB&#10;AAAEBAAADgAAAAAAAAAAAAAAAAAuAgAAZHJzL2Uyb0RvYy54bWxQSwECLQAUAAYACAAAACEAyu9I&#10;xtoAAAAIAQAADwAAAAAAAAAAAAAAAAAzBAAAZHJzL2Rvd25yZXYueG1sUEsFBgAAAAAEAAQA8wAA&#10;ADoFAAAAAA==&#10;" strokecolor="#125689">
              <v:stroke joinstyle="miter"/>
              <w10:wrap type="square"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D1DA0" w14:textId="77777777" w:rsidR="00224F4A" w:rsidRDefault="00224F4A" w:rsidP="00D83A1C">
      <w:pPr>
        <w:spacing w:after="0" w:line="240" w:lineRule="auto"/>
      </w:pPr>
      <w:r>
        <w:separator/>
      </w:r>
    </w:p>
  </w:footnote>
  <w:footnote w:type="continuationSeparator" w:id="0">
    <w:p w14:paraId="3C6AF8C1" w14:textId="77777777" w:rsidR="00224F4A" w:rsidRDefault="00224F4A" w:rsidP="00D8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CA68D" w14:textId="1397B9CB" w:rsidR="0069685E" w:rsidRPr="00E41C16" w:rsidRDefault="0069685E">
    <w:pPr>
      <w:pStyle w:val="Header"/>
      <w:rPr>
        <w:rFonts w:ascii="Times New Roman" w:hAnsi="Times New Roman" w:cs="Times New Roman"/>
      </w:rPr>
    </w:pPr>
    <w:r w:rsidRPr="00E41C16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708AE71F" wp14:editId="1DC6CCC7">
          <wp:simplePos x="0" y="0"/>
          <wp:positionH relativeFrom="margin">
            <wp:align>center</wp:align>
          </wp:positionH>
          <wp:positionV relativeFrom="margin">
            <wp:posOffset>-457200</wp:posOffset>
          </wp:positionV>
          <wp:extent cx="2667000" cy="9036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SW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0AA">
      <w:rPr>
        <w:rFonts w:ascii="Times New Roman" w:hAnsi="Times New Roman" w:cs="Times New Roman"/>
      </w:rPr>
      <w:t>June</w:t>
    </w:r>
    <w:r w:rsidR="00E41C16" w:rsidRPr="00E41C16">
      <w:rPr>
        <w:rFonts w:ascii="Times New Roman" w:hAnsi="Times New Roman" w:cs="Times New Roman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017"/>
    <w:multiLevelType w:val="hybridMultilevel"/>
    <w:tmpl w:val="C3A6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2EAF"/>
    <w:multiLevelType w:val="hybridMultilevel"/>
    <w:tmpl w:val="374E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6B34"/>
    <w:multiLevelType w:val="hybridMultilevel"/>
    <w:tmpl w:val="FA54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07BC"/>
    <w:multiLevelType w:val="hybridMultilevel"/>
    <w:tmpl w:val="DB9C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0AC0"/>
    <w:multiLevelType w:val="hybridMultilevel"/>
    <w:tmpl w:val="684CBB1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B53E1"/>
    <w:multiLevelType w:val="hybridMultilevel"/>
    <w:tmpl w:val="2BD85456"/>
    <w:lvl w:ilvl="0" w:tplc="B63C8D1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F1D57"/>
    <w:multiLevelType w:val="hybridMultilevel"/>
    <w:tmpl w:val="E000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46B96"/>
    <w:multiLevelType w:val="hybridMultilevel"/>
    <w:tmpl w:val="6310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81532"/>
    <w:multiLevelType w:val="hybridMultilevel"/>
    <w:tmpl w:val="BB82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F537F"/>
    <w:multiLevelType w:val="hybridMultilevel"/>
    <w:tmpl w:val="8120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85EB7"/>
    <w:multiLevelType w:val="hybridMultilevel"/>
    <w:tmpl w:val="BE3806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787B37"/>
    <w:multiLevelType w:val="hybridMultilevel"/>
    <w:tmpl w:val="9A4A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CF8"/>
    <w:multiLevelType w:val="hybridMultilevel"/>
    <w:tmpl w:val="E20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C4E62"/>
    <w:multiLevelType w:val="multilevel"/>
    <w:tmpl w:val="A958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AE6308"/>
    <w:multiLevelType w:val="hybridMultilevel"/>
    <w:tmpl w:val="D2F4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4523"/>
    <w:multiLevelType w:val="hybridMultilevel"/>
    <w:tmpl w:val="73983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16D55"/>
    <w:multiLevelType w:val="hybridMultilevel"/>
    <w:tmpl w:val="52D6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122AF"/>
    <w:multiLevelType w:val="hybridMultilevel"/>
    <w:tmpl w:val="99409710"/>
    <w:lvl w:ilvl="0" w:tplc="C776871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35FBF"/>
    <w:multiLevelType w:val="hybridMultilevel"/>
    <w:tmpl w:val="C8D4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51361"/>
    <w:multiLevelType w:val="hybridMultilevel"/>
    <w:tmpl w:val="26AA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15"/>
  </w:num>
  <w:num w:numId="6">
    <w:abstractNumId w:val="7"/>
  </w:num>
  <w:num w:numId="7">
    <w:abstractNumId w:val="0"/>
  </w:num>
  <w:num w:numId="8">
    <w:abstractNumId w:val="16"/>
  </w:num>
  <w:num w:numId="9">
    <w:abstractNumId w:val="14"/>
  </w:num>
  <w:num w:numId="10">
    <w:abstractNumId w:val="6"/>
  </w:num>
  <w:num w:numId="11">
    <w:abstractNumId w:val="3"/>
  </w:num>
  <w:num w:numId="12">
    <w:abstractNumId w:val="1"/>
  </w:num>
  <w:num w:numId="13">
    <w:abstractNumId w:val="19"/>
  </w:num>
  <w:num w:numId="14">
    <w:abstractNumId w:val="18"/>
  </w:num>
  <w:num w:numId="15">
    <w:abstractNumId w:val="9"/>
  </w:num>
  <w:num w:numId="16">
    <w:abstractNumId w:val="2"/>
  </w:num>
  <w:num w:numId="17">
    <w:abstractNumId w:val="10"/>
  </w:num>
  <w:num w:numId="18">
    <w:abstractNumId w:val="1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C"/>
    <w:rsid w:val="000077A5"/>
    <w:rsid w:val="000275D3"/>
    <w:rsid w:val="00033C57"/>
    <w:rsid w:val="000A09F4"/>
    <w:rsid w:val="000B3B9B"/>
    <w:rsid w:val="000C1E6C"/>
    <w:rsid w:val="00105E29"/>
    <w:rsid w:val="00184BEA"/>
    <w:rsid w:val="001A7534"/>
    <w:rsid w:val="001F4A19"/>
    <w:rsid w:val="00224F4A"/>
    <w:rsid w:val="00225D81"/>
    <w:rsid w:val="00227A2F"/>
    <w:rsid w:val="002472E6"/>
    <w:rsid w:val="002607DB"/>
    <w:rsid w:val="00293685"/>
    <w:rsid w:val="002A6C0B"/>
    <w:rsid w:val="002C2E0A"/>
    <w:rsid w:val="002D787B"/>
    <w:rsid w:val="002F0ACF"/>
    <w:rsid w:val="002F4CA8"/>
    <w:rsid w:val="00315341"/>
    <w:rsid w:val="003338DE"/>
    <w:rsid w:val="00387B37"/>
    <w:rsid w:val="00392423"/>
    <w:rsid w:val="003A141F"/>
    <w:rsid w:val="003B4C8F"/>
    <w:rsid w:val="003C047A"/>
    <w:rsid w:val="003D0A7F"/>
    <w:rsid w:val="003E47C7"/>
    <w:rsid w:val="00413EA0"/>
    <w:rsid w:val="004407FE"/>
    <w:rsid w:val="00477A7C"/>
    <w:rsid w:val="0049036D"/>
    <w:rsid w:val="004B63F0"/>
    <w:rsid w:val="004D150A"/>
    <w:rsid w:val="004D4D6D"/>
    <w:rsid w:val="004D70B9"/>
    <w:rsid w:val="004E4A39"/>
    <w:rsid w:val="004E4B63"/>
    <w:rsid w:val="00570AD8"/>
    <w:rsid w:val="00572841"/>
    <w:rsid w:val="00572A95"/>
    <w:rsid w:val="006235A6"/>
    <w:rsid w:val="006318A9"/>
    <w:rsid w:val="00652268"/>
    <w:rsid w:val="00664527"/>
    <w:rsid w:val="0069685E"/>
    <w:rsid w:val="006B10EE"/>
    <w:rsid w:val="006B49DA"/>
    <w:rsid w:val="006C78B4"/>
    <w:rsid w:val="006D5464"/>
    <w:rsid w:val="006E7BD9"/>
    <w:rsid w:val="006F4BA7"/>
    <w:rsid w:val="00707B54"/>
    <w:rsid w:val="00712B81"/>
    <w:rsid w:val="0072141F"/>
    <w:rsid w:val="00725CFB"/>
    <w:rsid w:val="00732E2B"/>
    <w:rsid w:val="007541A2"/>
    <w:rsid w:val="007547B6"/>
    <w:rsid w:val="00771732"/>
    <w:rsid w:val="00780DBF"/>
    <w:rsid w:val="007B3E33"/>
    <w:rsid w:val="007C180C"/>
    <w:rsid w:val="007E4F0B"/>
    <w:rsid w:val="007F477F"/>
    <w:rsid w:val="00824EB0"/>
    <w:rsid w:val="00831CC4"/>
    <w:rsid w:val="00832490"/>
    <w:rsid w:val="00855CB2"/>
    <w:rsid w:val="00867F11"/>
    <w:rsid w:val="00875C02"/>
    <w:rsid w:val="00883B4A"/>
    <w:rsid w:val="008E04B9"/>
    <w:rsid w:val="008E7D09"/>
    <w:rsid w:val="00913D17"/>
    <w:rsid w:val="00932E98"/>
    <w:rsid w:val="009856DB"/>
    <w:rsid w:val="00994CE1"/>
    <w:rsid w:val="009A10AA"/>
    <w:rsid w:val="009D0CCE"/>
    <w:rsid w:val="00A11330"/>
    <w:rsid w:val="00A15514"/>
    <w:rsid w:val="00A25482"/>
    <w:rsid w:val="00A265E6"/>
    <w:rsid w:val="00A35E6C"/>
    <w:rsid w:val="00A65B9E"/>
    <w:rsid w:val="00A957DE"/>
    <w:rsid w:val="00AF50F2"/>
    <w:rsid w:val="00B06285"/>
    <w:rsid w:val="00B376F6"/>
    <w:rsid w:val="00B63E8A"/>
    <w:rsid w:val="00BD700C"/>
    <w:rsid w:val="00BE6563"/>
    <w:rsid w:val="00C07A43"/>
    <w:rsid w:val="00C22E09"/>
    <w:rsid w:val="00C80FA7"/>
    <w:rsid w:val="00CA650A"/>
    <w:rsid w:val="00CC18A7"/>
    <w:rsid w:val="00CD78AF"/>
    <w:rsid w:val="00CE13F0"/>
    <w:rsid w:val="00D2101E"/>
    <w:rsid w:val="00D215F1"/>
    <w:rsid w:val="00D2326F"/>
    <w:rsid w:val="00D60FF9"/>
    <w:rsid w:val="00D679D2"/>
    <w:rsid w:val="00D83A1C"/>
    <w:rsid w:val="00D862D4"/>
    <w:rsid w:val="00DB1165"/>
    <w:rsid w:val="00DE1862"/>
    <w:rsid w:val="00DE57BC"/>
    <w:rsid w:val="00E07B29"/>
    <w:rsid w:val="00E137BF"/>
    <w:rsid w:val="00E20026"/>
    <w:rsid w:val="00E41C16"/>
    <w:rsid w:val="00E53990"/>
    <w:rsid w:val="00E64FF0"/>
    <w:rsid w:val="00EC0325"/>
    <w:rsid w:val="00EC601E"/>
    <w:rsid w:val="00ED7A55"/>
    <w:rsid w:val="00EE4E6B"/>
    <w:rsid w:val="00F57D6A"/>
    <w:rsid w:val="00F66A25"/>
    <w:rsid w:val="00F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E7EEF6"/>
  <w15:chartTrackingRefBased/>
  <w15:docId w15:val="{89EE750A-F7AE-4236-A981-47689EDE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1C"/>
  </w:style>
  <w:style w:type="paragraph" w:styleId="Footer">
    <w:name w:val="footer"/>
    <w:basedOn w:val="Normal"/>
    <w:link w:val="FooterChar"/>
    <w:uiPriority w:val="99"/>
    <w:unhideWhenUsed/>
    <w:rsid w:val="00D8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1C"/>
  </w:style>
  <w:style w:type="paragraph" w:customStyle="1" w:styleId="BasicParagraph">
    <w:name w:val="[Basic Paragraph]"/>
    <w:basedOn w:val="Normal"/>
    <w:uiPriority w:val="99"/>
    <w:rsid w:val="0069685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Sectionheader">
    <w:name w:val="Section header"/>
    <w:uiPriority w:val="99"/>
    <w:rsid w:val="0069685E"/>
    <w:rPr>
      <w:rFonts w:ascii="Century Gothic" w:hAnsi="Century Gothic" w:cs="Century Gothic"/>
      <w:b/>
      <w:bCs/>
      <w:color w:val="115589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957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268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15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34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05E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98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6th-congress/house-bill/7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D1D9-3278-41BB-9232-6764320B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869</Characters>
  <Application>Microsoft Office Word</Application>
  <DocSecurity>4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Higdon</dc:creator>
  <cp:keywords/>
  <dc:description/>
  <cp:lastModifiedBy>Liam Sullivan</cp:lastModifiedBy>
  <cp:revision>2</cp:revision>
  <cp:lastPrinted>2017-05-25T15:46:00Z</cp:lastPrinted>
  <dcterms:created xsi:type="dcterms:W3CDTF">2020-06-02T19:44:00Z</dcterms:created>
  <dcterms:modified xsi:type="dcterms:W3CDTF">2020-06-02T19:44:00Z</dcterms:modified>
</cp:coreProperties>
</file>