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34CF" w:rsidRDefault="00CA55A8" w:rsidP="00B234CF">
      <w:pPr>
        <w:jc w:val="center"/>
        <w:rPr>
          <w:noProof/>
          <w:color w:val="0000FF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0292EA83" wp14:editId="593B5EC8">
            <wp:simplePos x="0" y="0"/>
            <wp:positionH relativeFrom="margin">
              <wp:posOffset>1219200</wp:posOffset>
            </wp:positionH>
            <wp:positionV relativeFrom="margin">
              <wp:posOffset>-396240</wp:posOffset>
            </wp:positionV>
            <wp:extent cx="3562350" cy="1390650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NASWA_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62350" cy="1390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B234CF" w:rsidRPr="00CD7A0E" w:rsidTr="0020155E">
        <w:tc>
          <w:tcPr>
            <w:tcW w:w="9360" w:type="dxa"/>
            <w:shd w:val="clear" w:color="auto" w:fill="FFFFFF" w:themeFill="background1"/>
          </w:tcPr>
          <w:p w:rsidR="00B234CF" w:rsidRPr="00886A7E" w:rsidRDefault="00B234CF" w:rsidP="0020155E">
            <w:pPr>
              <w:keepNext/>
              <w:keepLines/>
              <w:spacing w:before="120"/>
              <w:jc w:val="center"/>
              <w:outlineLvl w:val="1"/>
              <w:rPr>
                <w:rFonts w:asciiTheme="majorHAnsi" w:eastAsiaTheme="majorEastAsia" w:hAnsiTheme="majorHAnsi" w:cstheme="majorBidi"/>
                <w:bCs/>
                <w:color w:val="900700" w:themeColor="accent5" w:themeShade="80"/>
                <w:sz w:val="56"/>
                <w:szCs w:val="56"/>
              </w:rPr>
            </w:pPr>
          </w:p>
        </w:tc>
      </w:tr>
      <w:tr w:rsidR="00B234CF" w:rsidRPr="00CD7A0E" w:rsidTr="00CA55A8">
        <w:trPr>
          <w:trHeight w:val="1188"/>
        </w:trPr>
        <w:tc>
          <w:tcPr>
            <w:tcW w:w="9360" w:type="dxa"/>
            <w:shd w:val="clear" w:color="auto" w:fill="FFFFFF" w:themeFill="background1"/>
          </w:tcPr>
          <w:p w:rsidR="00B234CF" w:rsidRPr="00CA55A8" w:rsidRDefault="00CA55A8" w:rsidP="0020155E">
            <w:pPr>
              <w:keepNext/>
              <w:keepLines/>
              <w:spacing w:before="120"/>
              <w:jc w:val="center"/>
              <w:outlineLvl w:val="1"/>
              <w:rPr>
                <w:rFonts w:asciiTheme="majorHAnsi" w:eastAsiaTheme="majorEastAsia" w:hAnsiTheme="majorHAnsi" w:cstheme="majorBidi"/>
                <w:bCs/>
                <w:color w:val="1F4F69" w:themeColor="accent1" w:themeShade="80"/>
                <w:sz w:val="40"/>
                <w:szCs w:val="40"/>
              </w:rPr>
            </w:pPr>
            <w:r w:rsidRPr="00CA55A8">
              <w:rPr>
                <w:rFonts w:asciiTheme="majorHAnsi" w:eastAsiaTheme="majorEastAsia" w:hAnsiTheme="majorHAnsi" w:cstheme="majorBidi"/>
                <w:bCs/>
                <w:color w:val="1F4F69" w:themeColor="accent1" w:themeShade="80"/>
                <w:sz w:val="40"/>
                <w:szCs w:val="40"/>
              </w:rPr>
              <w:t>Agenda</w:t>
            </w:r>
          </w:p>
          <w:p w:rsidR="00B234CF" w:rsidRPr="00CA55A8" w:rsidRDefault="00B234CF" w:rsidP="00B234CF">
            <w:pPr>
              <w:keepNext/>
              <w:keepLines/>
              <w:spacing w:before="120"/>
              <w:jc w:val="center"/>
              <w:outlineLvl w:val="1"/>
              <w:rPr>
                <w:rFonts w:asciiTheme="majorHAnsi" w:eastAsiaTheme="majorEastAsia" w:hAnsiTheme="majorHAnsi" w:cstheme="majorBidi"/>
                <w:bCs/>
                <w:color w:val="1F4F69" w:themeColor="accent1" w:themeShade="80"/>
                <w:sz w:val="48"/>
                <w:szCs w:val="48"/>
              </w:rPr>
            </w:pPr>
            <w:r w:rsidRPr="00CA55A8">
              <w:rPr>
                <w:rFonts w:asciiTheme="majorHAnsi" w:eastAsiaTheme="majorEastAsia" w:hAnsiTheme="majorHAnsi" w:cstheme="majorBidi"/>
                <w:bCs/>
                <w:color w:val="1F4F69" w:themeColor="accent1" w:themeShade="80"/>
                <w:sz w:val="48"/>
                <w:szCs w:val="48"/>
              </w:rPr>
              <w:t>Joint LMI / E&amp;T Committee Meeting</w:t>
            </w:r>
          </w:p>
          <w:p w:rsidR="00B234CF" w:rsidRPr="00CA55A8" w:rsidRDefault="00B234CF" w:rsidP="0020155E">
            <w:pPr>
              <w:jc w:val="center"/>
              <w:rPr>
                <w:rFonts w:asciiTheme="majorHAnsi" w:hAnsiTheme="majorHAnsi"/>
                <w:color w:val="1F4F69" w:themeColor="accent1" w:themeShade="80"/>
                <w:sz w:val="28"/>
                <w:szCs w:val="28"/>
              </w:rPr>
            </w:pPr>
            <w:r w:rsidRPr="00CA55A8">
              <w:rPr>
                <w:rFonts w:asciiTheme="majorHAnsi" w:hAnsiTheme="majorHAnsi"/>
                <w:color w:val="1F4F69" w:themeColor="accent1" w:themeShade="80"/>
                <w:sz w:val="28"/>
                <w:szCs w:val="28"/>
              </w:rPr>
              <w:t>November 2-3, 2016</w:t>
            </w:r>
          </w:p>
          <w:p w:rsidR="00CA55A8" w:rsidRPr="00CA55A8" w:rsidRDefault="00CA55A8" w:rsidP="0020155E">
            <w:pPr>
              <w:jc w:val="center"/>
              <w:rPr>
                <w:rFonts w:asciiTheme="majorHAnsi" w:hAnsiTheme="majorHAnsi"/>
                <w:color w:val="1F4F69" w:themeColor="accent1" w:themeShade="80"/>
                <w:sz w:val="28"/>
                <w:szCs w:val="28"/>
              </w:rPr>
            </w:pPr>
            <w:r w:rsidRPr="00CA55A8">
              <w:rPr>
                <w:rFonts w:asciiTheme="majorHAnsi" w:hAnsiTheme="majorHAnsi"/>
                <w:color w:val="1F4F69" w:themeColor="accent1" w:themeShade="80"/>
                <w:sz w:val="28"/>
                <w:szCs w:val="28"/>
              </w:rPr>
              <w:t>The Berkeley Hotel</w:t>
            </w:r>
          </w:p>
          <w:p w:rsidR="00B234CF" w:rsidRPr="00886A7E" w:rsidRDefault="00B234CF" w:rsidP="0020155E">
            <w:pPr>
              <w:jc w:val="center"/>
            </w:pPr>
            <w:r w:rsidRPr="00CA55A8">
              <w:rPr>
                <w:rFonts w:asciiTheme="majorHAnsi" w:hAnsiTheme="majorHAnsi"/>
                <w:color w:val="1F4F69" w:themeColor="accent1" w:themeShade="80"/>
                <w:sz w:val="28"/>
                <w:szCs w:val="28"/>
              </w:rPr>
              <w:t>Richmond, Virginia</w:t>
            </w:r>
          </w:p>
        </w:tc>
      </w:tr>
      <w:tr w:rsidR="00B234CF" w:rsidTr="0020155E">
        <w:trPr>
          <w:trHeight w:val="80"/>
        </w:trPr>
        <w:tc>
          <w:tcPr>
            <w:tcW w:w="9360" w:type="dxa"/>
          </w:tcPr>
          <w:p w:rsidR="00B234CF" w:rsidRDefault="00B234CF" w:rsidP="0020155E">
            <w:pPr>
              <w:ind w:left="360"/>
              <w:rPr>
                <w:noProof/>
              </w:rPr>
            </w:pPr>
          </w:p>
        </w:tc>
      </w:tr>
    </w:tbl>
    <w:p w:rsidR="00B234CF" w:rsidRDefault="00B234CF" w:rsidP="00B234CF">
      <w:pPr>
        <w:spacing w:after="200" w:line="276" w:lineRule="auto"/>
        <w:jc w:val="center"/>
        <w:rPr>
          <w:b/>
          <w:bCs/>
          <w:sz w:val="18"/>
          <w:szCs w:val="18"/>
        </w:rPr>
      </w:pPr>
      <w:r>
        <w:rPr>
          <w:noProof/>
          <w:color w:val="0000FF"/>
        </w:rPr>
        <w:drawing>
          <wp:inline distT="0" distB="0" distL="0" distR="0" wp14:anchorId="1B19B360" wp14:editId="07B8A390">
            <wp:extent cx="5838825" cy="3890118"/>
            <wp:effectExtent l="0" t="0" r="0" b="0"/>
            <wp:docPr id="6" name="Picture 6" descr="File:State Capitol of the Commonwealth of Virginia (7358972234).jp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ile:State Capitol of the Commonwealth of Virginia (7358972234).jp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9912" cy="38908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55A8" w:rsidRPr="00CA55A8" w:rsidRDefault="00CA55A8" w:rsidP="00CA55A8">
      <w:pPr>
        <w:spacing w:line="276" w:lineRule="auto"/>
        <w:jc w:val="right"/>
        <w:rPr>
          <w:color w:val="1F4F69" w:themeColor="accent1" w:themeShade="80"/>
        </w:rPr>
      </w:pPr>
      <w:r w:rsidRPr="00CA55A8">
        <w:rPr>
          <w:color w:val="1F4F69" w:themeColor="accent1" w:themeShade="80"/>
        </w:rPr>
        <w:t>State Capitol of the Commonwealth of Virginia</w:t>
      </w:r>
    </w:p>
    <w:p w:rsidR="00B234CF" w:rsidRPr="00CA55A8" w:rsidRDefault="00CA55A8" w:rsidP="00CA55A8">
      <w:pPr>
        <w:spacing w:line="276" w:lineRule="auto"/>
        <w:jc w:val="right"/>
        <w:rPr>
          <w:b/>
          <w:bCs/>
          <w:color w:val="1F4F69" w:themeColor="accent1" w:themeShade="80"/>
          <w:sz w:val="16"/>
          <w:szCs w:val="16"/>
        </w:rPr>
      </w:pPr>
      <w:r>
        <w:rPr>
          <w:color w:val="1F4F69" w:themeColor="accent1" w:themeShade="80"/>
          <w:sz w:val="16"/>
          <w:szCs w:val="16"/>
        </w:rPr>
        <w:t xml:space="preserve">Source: </w:t>
      </w:r>
      <w:r w:rsidR="00B234CF" w:rsidRPr="00CA55A8">
        <w:rPr>
          <w:color w:val="1F4F69" w:themeColor="accent1" w:themeShade="80"/>
          <w:sz w:val="16"/>
          <w:szCs w:val="16"/>
        </w:rPr>
        <w:t>Wikimedia Commons image by Ron Cogswell on June 9, 2012</w:t>
      </w:r>
    </w:p>
    <w:p w:rsidR="00B234CF" w:rsidRDefault="00B234CF" w:rsidP="00CA55A8">
      <w:pPr>
        <w:rPr>
          <w:rFonts w:ascii="Century Gothic" w:eastAsia="Century Gothic" w:hAnsi="Century Gothic" w:cs="Century Gothic"/>
        </w:rPr>
      </w:pPr>
      <w:r>
        <w:rPr>
          <w:rFonts w:ascii="Century Gothic" w:eastAsia="Century Gothic" w:hAnsi="Century Gothic" w:cs="Century Gothic"/>
        </w:rPr>
        <w:br w:type="page"/>
      </w:r>
      <w:r>
        <w:rPr>
          <w:rFonts w:ascii="Century Gothic" w:eastAsia="Century Gothic" w:hAnsi="Century Gothic" w:cs="Century Gothic"/>
        </w:rPr>
        <w:lastRenderedPageBreak/>
        <w:br w:type="page"/>
      </w:r>
    </w:p>
    <w:p w:rsidR="00B234CF" w:rsidRDefault="00CA55A8">
      <w:pPr>
        <w:rPr>
          <w:rFonts w:ascii="Century Gothic" w:eastAsia="Century Gothic" w:hAnsi="Century Gothic" w:cs="Century Gothic"/>
          <w:color w:val="000000"/>
          <w:sz w:val="22"/>
          <w:szCs w:val="22"/>
          <w:u w:color="000000"/>
        </w:rPr>
      </w:pPr>
      <w:r>
        <w:rPr>
          <w:b/>
          <w:bCs/>
          <w:noProof/>
        </w:rPr>
        <w:lastRenderedPageBreak/>
        <w:drawing>
          <wp:anchor distT="57150" distB="57150" distL="57150" distR="57150" simplePos="0" relativeHeight="251661312" behindDoc="0" locked="0" layoutInCell="1" allowOverlap="1" wp14:anchorId="49E1033B" wp14:editId="5845C619">
            <wp:simplePos x="0" y="0"/>
            <wp:positionH relativeFrom="column">
              <wp:posOffset>1285875</wp:posOffset>
            </wp:positionH>
            <wp:positionV relativeFrom="page">
              <wp:posOffset>963930</wp:posOffset>
            </wp:positionV>
            <wp:extent cx="3238500" cy="1485900"/>
            <wp:effectExtent l="0" t="0" r="0" b="0"/>
            <wp:wrapSquare wrapText="bothSides" distT="57150" distB="57150" distL="57150" distR="57150"/>
            <wp:docPr id="2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1.png"/>
                    <pic:cNvPicPr/>
                  </pic:nvPicPr>
                  <pic:blipFill>
                    <a:blip r:embed="rId10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8500" cy="148590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D0EAA" w:rsidRDefault="006D0EAA">
      <w:pPr>
        <w:pStyle w:val="BodyA"/>
        <w:rPr>
          <w:rFonts w:ascii="Century Gothic" w:eastAsia="Century Gothic" w:hAnsi="Century Gothic" w:cs="Century Gothic"/>
        </w:rPr>
      </w:pPr>
    </w:p>
    <w:p w:rsidR="006D0EAA" w:rsidRDefault="006D0EAA">
      <w:pPr>
        <w:pStyle w:val="BodyA"/>
        <w:jc w:val="center"/>
        <w:rPr>
          <w:b/>
          <w:bCs/>
        </w:rPr>
      </w:pPr>
    </w:p>
    <w:p w:rsidR="006D0EAA" w:rsidRDefault="006D0EAA">
      <w:pPr>
        <w:pStyle w:val="BodyA"/>
        <w:jc w:val="center"/>
        <w:rPr>
          <w:b/>
          <w:bCs/>
        </w:rPr>
      </w:pPr>
    </w:p>
    <w:p w:rsidR="00CF5314" w:rsidRDefault="00CF5314" w:rsidP="00CF5314">
      <w:pPr>
        <w:pStyle w:val="BodyA"/>
        <w:jc w:val="center"/>
        <w:rPr>
          <w:b/>
          <w:bCs/>
        </w:rPr>
      </w:pPr>
    </w:p>
    <w:p w:rsidR="00CF5314" w:rsidRDefault="00CF5314" w:rsidP="00CF5314">
      <w:pPr>
        <w:pStyle w:val="BodyA"/>
        <w:jc w:val="center"/>
        <w:rPr>
          <w:b/>
          <w:bCs/>
        </w:rPr>
      </w:pPr>
    </w:p>
    <w:p w:rsidR="00CF5314" w:rsidRDefault="00CF5314" w:rsidP="00CF5314">
      <w:pPr>
        <w:pStyle w:val="BodyA"/>
        <w:jc w:val="center"/>
        <w:rPr>
          <w:b/>
          <w:bCs/>
        </w:rPr>
      </w:pPr>
    </w:p>
    <w:p w:rsidR="00CF5314" w:rsidRDefault="00CF5314" w:rsidP="00CF5314">
      <w:pPr>
        <w:pStyle w:val="BodyA"/>
        <w:jc w:val="center"/>
        <w:rPr>
          <w:b/>
          <w:bCs/>
        </w:rPr>
      </w:pPr>
    </w:p>
    <w:p w:rsidR="00CA55A8" w:rsidRDefault="00CA55A8" w:rsidP="00CF5314">
      <w:pPr>
        <w:pStyle w:val="BodyA"/>
        <w:jc w:val="center"/>
        <w:rPr>
          <w:b/>
          <w:bCs/>
        </w:rPr>
      </w:pPr>
    </w:p>
    <w:p w:rsidR="00CA55A8" w:rsidRDefault="00CA55A8" w:rsidP="00CF5314">
      <w:pPr>
        <w:pStyle w:val="BodyA"/>
        <w:jc w:val="center"/>
        <w:rPr>
          <w:b/>
          <w:bCs/>
        </w:rPr>
      </w:pPr>
    </w:p>
    <w:p w:rsidR="00CA55A8" w:rsidRDefault="00CA55A8" w:rsidP="00CF5314">
      <w:pPr>
        <w:pStyle w:val="BodyA"/>
        <w:jc w:val="center"/>
        <w:rPr>
          <w:b/>
          <w:bCs/>
        </w:rPr>
      </w:pPr>
    </w:p>
    <w:p w:rsidR="00CA55A8" w:rsidRDefault="00CA55A8" w:rsidP="00CF5314">
      <w:pPr>
        <w:pStyle w:val="BodyA"/>
        <w:jc w:val="center"/>
        <w:rPr>
          <w:b/>
          <w:bCs/>
        </w:rPr>
      </w:pPr>
    </w:p>
    <w:p w:rsidR="00CF5314" w:rsidRDefault="00CF5314" w:rsidP="00CF5314">
      <w:pPr>
        <w:pStyle w:val="BodyA"/>
        <w:jc w:val="center"/>
        <w:rPr>
          <w:b/>
          <w:bCs/>
        </w:rPr>
      </w:pPr>
      <w:r>
        <w:rPr>
          <w:b/>
          <w:bCs/>
        </w:rPr>
        <w:t>November 2, 2016</w:t>
      </w:r>
    </w:p>
    <w:p w:rsidR="00CF5314" w:rsidRDefault="00CF5314" w:rsidP="00CF5314">
      <w:pPr>
        <w:pStyle w:val="BodyA"/>
        <w:jc w:val="center"/>
        <w:rPr>
          <w:b/>
          <w:bCs/>
        </w:rPr>
      </w:pPr>
    </w:p>
    <w:p w:rsidR="00CF5314" w:rsidRDefault="00CF5314" w:rsidP="00CF5314">
      <w:pPr>
        <w:pStyle w:val="BodyA"/>
        <w:jc w:val="center"/>
        <w:rPr>
          <w:b/>
          <w:bCs/>
        </w:rPr>
      </w:pPr>
      <w:r>
        <w:rPr>
          <w:b/>
          <w:bCs/>
        </w:rPr>
        <w:t>E&amp;T Committee Regular Meeting</w:t>
      </w:r>
    </w:p>
    <w:p w:rsidR="00CF5314" w:rsidRDefault="00CF5314" w:rsidP="00CF5314">
      <w:pPr>
        <w:pStyle w:val="BodyA"/>
        <w:jc w:val="center"/>
        <w:rPr>
          <w:b/>
          <w:bCs/>
        </w:rPr>
      </w:pPr>
    </w:p>
    <w:p w:rsidR="00CF5314" w:rsidRDefault="00CF5314" w:rsidP="00CF5314">
      <w:pPr>
        <w:pStyle w:val="BodyA"/>
      </w:pPr>
      <w:r>
        <w:t xml:space="preserve"> 8:30 am</w:t>
      </w:r>
      <w:r>
        <w:tab/>
      </w:r>
      <w:r>
        <w:tab/>
        <w:t>Welcome and Introductions</w:t>
      </w:r>
    </w:p>
    <w:p w:rsidR="00B234CF" w:rsidRPr="00B234CF" w:rsidRDefault="00B234CF" w:rsidP="00CF5314">
      <w:pPr>
        <w:pStyle w:val="BodyA"/>
        <w:rPr>
          <w:i/>
          <w:sz w:val="20"/>
          <w:szCs w:val="20"/>
        </w:rPr>
      </w:pPr>
      <w:r>
        <w:tab/>
      </w:r>
      <w:r>
        <w:tab/>
      </w:r>
      <w:r>
        <w:tab/>
      </w:r>
      <w:r w:rsidRPr="00B234CF">
        <w:rPr>
          <w:i/>
          <w:sz w:val="20"/>
          <w:szCs w:val="20"/>
        </w:rPr>
        <w:t>Alice Sweeney (MA), Committee Chair</w:t>
      </w:r>
    </w:p>
    <w:p w:rsidR="00CF5314" w:rsidRDefault="00CF5314" w:rsidP="00CF5314">
      <w:pPr>
        <w:pStyle w:val="BodyA"/>
      </w:pPr>
    </w:p>
    <w:p w:rsidR="00CF5314" w:rsidRDefault="00CF5314" w:rsidP="00CF5314">
      <w:pPr>
        <w:pStyle w:val="BodyA"/>
      </w:pPr>
      <w:r>
        <w:t xml:space="preserve"> 9:00 am</w:t>
      </w:r>
      <w:r>
        <w:tab/>
      </w:r>
      <w:r>
        <w:tab/>
        <w:t>WIOA Implementation Roundtable and Strategy Session</w:t>
      </w:r>
    </w:p>
    <w:p w:rsidR="00CF5314" w:rsidRDefault="00CF5314" w:rsidP="00CF5314">
      <w:pPr>
        <w:pStyle w:val="BodyA"/>
      </w:pPr>
    </w:p>
    <w:p w:rsidR="00CF5314" w:rsidRDefault="00CF5314" w:rsidP="00CF5314">
      <w:pPr>
        <w:pStyle w:val="BodyA"/>
      </w:pPr>
      <w:r>
        <w:t>11:00 am</w:t>
      </w:r>
      <w:r>
        <w:tab/>
      </w:r>
      <w:r>
        <w:tab/>
      </w:r>
      <w:r w:rsidRPr="00806017">
        <w:rPr>
          <w:i/>
        </w:rPr>
        <w:t>Break</w:t>
      </w:r>
    </w:p>
    <w:p w:rsidR="00CF5314" w:rsidRDefault="00CF5314" w:rsidP="00CF5314">
      <w:pPr>
        <w:pStyle w:val="BodyA"/>
      </w:pPr>
    </w:p>
    <w:p w:rsidR="00CF5314" w:rsidRDefault="00CF5314" w:rsidP="00CF5314">
      <w:pPr>
        <w:pStyle w:val="BodyA"/>
      </w:pPr>
      <w:r>
        <w:t>11:15 am</w:t>
      </w:r>
      <w:r>
        <w:tab/>
      </w:r>
      <w:r>
        <w:tab/>
        <w:t>WIOA Implementation Roundtable and Strategy Session</w:t>
      </w:r>
    </w:p>
    <w:p w:rsidR="00CF5314" w:rsidRDefault="00CF5314" w:rsidP="00CF5314">
      <w:pPr>
        <w:pStyle w:val="BodyA"/>
      </w:pPr>
    </w:p>
    <w:p w:rsidR="00CF5314" w:rsidRDefault="00CF5314" w:rsidP="00CF5314">
      <w:pPr>
        <w:pStyle w:val="BodyA"/>
      </w:pPr>
      <w:r>
        <w:t>12:45 pm</w:t>
      </w:r>
      <w:r>
        <w:tab/>
      </w:r>
      <w:r w:rsidRPr="00806017">
        <w:rPr>
          <w:i/>
        </w:rPr>
        <w:tab/>
      </w:r>
      <w:r w:rsidRPr="00253AAB">
        <w:rPr>
          <w:i/>
        </w:rPr>
        <w:t xml:space="preserve">Lunch </w:t>
      </w:r>
      <w:r w:rsidR="00253AAB" w:rsidRPr="00253AAB">
        <w:rPr>
          <w:i/>
        </w:rPr>
        <w:t>on own</w:t>
      </w:r>
    </w:p>
    <w:p w:rsidR="00CF5314" w:rsidRDefault="00CF5314" w:rsidP="00CF5314">
      <w:pPr>
        <w:pStyle w:val="BodyA"/>
      </w:pPr>
    </w:p>
    <w:p w:rsidR="00CF5314" w:rsidRDefault="00CF5314" w:rsidP="00CF5314">
      <w:pPr>
        <w:pStyle w:val="BodyA"/>
      </w:pPr>
      <w:r>
        <w:t xml:space="preserve">  2:00 pm</w:t>
      </w:r>
      <w:r>
        <w:tab/>
      </w:r>
      <w:r>
        <w:tab/>
        <w:t xml:space="preserve">Discussion with USDOL </w:t>
      </w:r>
    </w:p>
    <w:p w:rsidR="00974857" w:rsidRDefault="00974857" w:rsidP="00CF5314">
      <w:pPr>
        <w:pStyle w:val="BodyA"/>
        <w:ind w:left="2160" w:firstLine="720"/>
        <w:rPr>
          <w:i/>
          <w:sz w:val="20"/>
          <w:szCs w:val="20"/>
        </w:rPr>
      </w:pPr>
    </w:p>
    <w:p w:rsidR="00CF5314" w:rsidRPr="004625F7" w:rsidRDefault="00CF5314" w:rsidP="00255290">
      <w:pPr>
        <w:pStyle w:val="BodyA"/>
        <w:numPr>
          <w:ilvl w:val="0"/>
          <w:numId w:val="5"/>
        </w:numPr>
        <w:rPr>
          <w:i/>
          <w:sz w:val="20"/>
          <w:szCs w:val="20"/>
        </w:rPr>
      </w:pPr>
      <w:r w:rsidRPr="00392B8E">
        <w:rPr>
          <w:i/>
          <w:sz w:val="20"/>
          <w:szCs w:val="20"/>
        </w:rPr>
        <w:t xml:space="preserve">Christine Quinn, </w:t>
      </w:r>
      <w:r w:rsidR="00255290">
        <w:rPr>
          <w:i/>
          <w:sz w:val="20"/>
          <w:szCs w:val="20"/>
        </w:rPr>
        <w:t xml:space="preserve">Regional Administrator, </w:t>
      </w:r>
      <w:r w:rsidRPr="00392B8E">
        <w:rPr>
          <w:i/>
          <w:sz w:val="20"/>
          <w:szCs w:val="20"/>
        </w:rPr>
        <w:t xml:space="preserve">USDOL </w:t>
      </w:r>
    </w:p>
    <w:p w:rsidR="00CF5314" w:rsidRPr="004625F7" w:rsidRDefault="00CF5314" w:rsidP="00255290">
      <w:pPr>
        <w:pStyle w:val="BodyA"/>
        <w:numPr>
          <w:ilvl w:val="0"/>
          <w:numId w:val="5"/>
        </w:numPr>
        <w:rPr>
          <w:i/>
          <w:sz w:val="20"/>
          <w:szCs w:val="20"/>
        </w:rPr>
      </w:pPr>
      <w:r w:rsidRPr="0092405F">
        <w:rPr>
          <w:i/>
          <w:sz w:val="20"/>
          <w:szCs w:val="20"/>
        </w:rPr>
        <w:t xml:space="preserve">Leo Miller, </w:t>
      </w:r>
      <w:r w:rsidR="00255290">
        <w:rPr>
          <w:i/>
          <w:sz w:val="20"/>
          <w:szCs w:val="20"/>
        </w:rPr>
        <w:t xml:space="preserve">Regional Administrator, </w:t>
      </w:r>
      <w:r w:rsidRPr="0092405F">
        <w:rPr>
          <w:i/>
          <w:sz w:val="20"/>
          <w:szCs w:val="20"/>
        </w:rPr>
        <w:t xml:space="preserve">USDOL </w:t>
      </w:r>
    </w:p>
    <w:p w:rsidR="00CF5314" w:rsidRDefault="00CF5314" w:rsidP="00CF5314">
      <w:pPr>
        <w:pStyle w:val="BodyA"/>
      </w:pPr>
      <w:r>
        <w:tab/>
      </w:r>
      <w:r>
        <w:tab/>
      </w:r>
      <w:r>
        <w:tab/>
      </w:r>
    </w:p>
    <w:p w:rsidR="00CF5314" w:rsidRDefault="00CF5314" w:rsidP="00CF5314">
      <w:pPr>
        <w:pStyle w:val="BodyA"/>
      </w:pPr>
      <w:r>
        <w:t xml:space="preserve">  3:00 pm </w:t>
      </w:r>
      <w:r>
        <w:tab/>
      </w:r>
      <w:r>
        <w:tab/>
        <w:t xml:space="preserve">WIOA Implementation Roundtable and Strategy Session:  </w:t>
      </w:r>
    </w:p>
    <w:p w:rsidR="00CF5314" w:rsidRDefault="00CF5314" w:rsidP="00CF5314">
      <w:pPr>
        <w:pStyle w:val="BodyA"/>
      </w:pPr>
      <w:r>
        <w:tab/>
      </w:r>
      <w:r>
        <w:tab/>
      </w:r>
      <w:r>
        <w:tab/>
        <w:t>Veterans in the One-Stops</w:t>
      </w:r>
    </w:p>
    <w:p w:rsidR="00CF5314" w:rsidRDefault="00CF5314" w:rsidP="00CF5314">
      <w:pPr>
        <w:pStyle w:val="BodyA"/>
      </w:pPr>
    </w:p>
    <w:p w:rsidR="00CF5314" w:rsidRDefault="00CF5314" w:rsidP="00CF5314">
      <w:pPr>
        <w:pStyle w:val="BodyA"/>
      </w:pPr>
      <w:r>
        <w:t xml:space="preserve">  3:45 pm</w:t>
      </w:r>
      <w:r>
        <w:tab/>
      </w:r>
      <w:r>
        <w:tab/>
        <w:t>Committ</w:t>
      </w:r>
      <w:r w:rsidR="00806017">
        <w:t>ee Business</w:t>
      </w:r>
      <w:r w:rsidR="00255290">
        <w:t>, Goals</w:t>
      </w:r>
      <w:r w:rsidR="00806017">
        <w:t xml:space="preserve"> and Projects</w:t>
      </w:r>
      <w:r>
        <w:t xml:space="preserve"> </w:t>
      </w:r>
      <w:r w:rsidRPr="00255290">
        <w:rPr>
          <w:i/>
          <w:sz w:val="20"/>
          <w:szCs w:val="20"/>
        </w:rPr>
        <w:t>(with refreshments)</w:t>
      </w:r>
    </w:p>
    <w:p w:rsidR="00CF5314" w:rsidRDefault="00CF5314" w:rsidP="00CF5314">
      <w:pPr>
        <w:pStyle w:val="BodyA"/>
      </w:pPr>
    </w:p>
    <w:p w:rsidR="00CF5314" w:rsidRDefault="00CF5314" w:rsidP="00CF5314">
      <w:pPr>
        <w:pStyle w:val="BodyA"/>
      </w:pPr>
      <w:r>
        <w:t xml:space="preserve">  4:30 pm</w:t>
      </w:r>
      <w:r>
        <w:tab/>
      </w:r>
      <w:r>
        <w:tab/>
        <w:t>Wrap-Up and Next Steps</w:t>
      </w:r>
    </w:p>
    <w:p w:rsidR="00CF5314" w:rsidRDefault="00CF5314" w:rsidP="00CF5314">
      <w:pPr>
        <w:pStyle w:val="BodyA"/>
      </w:pPr>
    </w:p>
    <w:p w:rsidR="00CF5314" w:rsidRDefault="00CF5314" w:rsidP="00CF5314">
      <w:pPr>
        <w:pStyle w:val="BodyA"/>
      </w:pPr>
      <w:r>
        <w:t xml:space="preserve">  5:00 pm</w:t>
      </w:r>
      <w:r>
        <w:tab/>
      </w:r>
      <w:r>
        <w:tab/>
      </w:r>
      <w:r w:rsidRPr="00806017">
        <w:rPr>
          <w:i/>
        </w:rPr>
        <w:t>Adjourn</w:t>
      </w:r>
    </w:p>
    <w:p w:rsidR="00CF5314" w:rsidRDefault="00CF5314" w:rsidP="00CF5314">
      <w:pPr>
        <w:pStyle w:val="BodyA"/>
      </w:pPr>
    </w:p>
    <w:p w:rsidR="00B234CF" w:rsidRDefault="00CF5314" w:rsidP="00CF5314">
      <w:pPr>
        <w:pStyle w:val="BodyA"/>
      </w:pPr>
      <w:r>
        <w:t xml:space="preserve">  6:30 pm</w:t>
      </w:r>
      <w:r>
        <w:tab/>
      </w:r>
      <w:r>
        <w:tab/>
        <w:t xml:space="preserve">Joint Committee Dinner </w:t>
      </w:r>
      <w:r w:rsidR="00974857">
        <w:t>Outing</w:t>
      </w:r>
      <w:r>
        <w:t xml:space="preserve"> at </w:t>
      </w:r>
      <w:hyperlink r:id="rId11" w:anchor="menu" w:history="1">
        <w:r w:rsidR="00974857" w:rsidRPr="00E757DD">
          <w:rPr>
            <w:rStyle w:val="Hyperlink"/>
          </w:rPr>
          <w:t>Sine Irish Restaurant</w:t>
        </w:r>
      </w:hyperlink>
    </w:p>
    <w:p w:rsidR="00B234CF" w:rsidRPr="00931345" w:rsidRDefault="00E757DD">
      <w:pPr>
        <w:rPr>
          <w:rFonts w:asciiTheme="minorHAnsi" w:hAnsiTheme="minorHAnsi" w:cstheme="minorHAnsi"/>
          <w:i/>
          <w:sz w:val="20"/>
          <w:szCs w:val="20"/>
        </w:rPr>
      </w:pPr>
      <w:r>
        <w:tab/>
      </w:r>
      <w:r>
        <w:tab/>
      </w:r>
      <w:r>
        <w:tab/>
      </w:r>
      <w:r w:rsidRPr="00931345">
        <w:rPr>
          <w:rFonts w:asciiTheme="minorHAnsi" w:hAnsiTheme="minorHAnsi" w:cstheme="minorHAnsi"/>
          <w:i/>
          <w:sz w:val="20"/>
          <w:szCs w:val="20"/>
        </w:rPr>
        <w:t>(</w:t>
      </w:r>
      <w:r w:rsidR="00931345" w:rsidRPr="00931345">
        <w:rPr>
          <w:rFonts w:asciiTheme="minorHAnsi" w:hAnsiTheme="minorHAnsi" w:cstheme="minorHAnsi"/>
          <w:i/>
          <w:sz w:val="20"/>
          <w:szCs w:val="20"/>
        </w:rPr>
        <w:t>optional--</w:t>
      </w:r>
      <w:r w:rsidRPr="00931345">
        <w:rPr>
          <w:rFonts w:asciiTheme="minorHAnsi" w:hAnsiTheme="minorHAnsi" w:cstheme="minorHAnsi"/>
          <w:i/>
          <w:sz w:val="20"/>
          <w:szCs w:val="20"/>
        </w:rPr>
        <w:t>payment on own--all guests and members welcome)</w:t>
      </w:r>
    </w:p>
    <w:p w:rsidR="00E757DD" w:rsidRPr="00E757DD" w:rsidRDefault="00E757DD">
      <w:pPr>
        <w:rPr>
          <w:rFonts w:ascii="Helvetica" w:hAnsi="Arial Unicode MS" w:cs="Arial Unicode MS"/>
          <w:i/>
          <w:color w:val="000000"/>
          <w:sz w:val="22"/>
          <w:szCs w:val="22"/>
          <w:u w:color="000000"/>
        </w:rPr>
      </w:pPr>
    </w:p>
    <w:p w:rsidR="00CF5314" w:rsidRDefault="00CF5314" w:rsidP="00CF5314">
      <w:pPr>
        <w:pStyle w:val="BodyA"/>
      </w:pPr>
    </w:p>
    <w:p w:rsidR="00CF5314" w:rsidRPr="00806017" w:rsidRDefault="00CF5314" w:rsidP="00806017">
      <w:pPr>
        <w:pStyle w:val="BodyA"/>
        <w:ind w:left="1440" w:firstLine="720"/>
        <w:rPr>
          <w:i/>
          <w:sz w:val="20"/>
          <w:szCs w:val="20"/>
        </w:rPr>
      </w:pPr>
      <w:r w:rsidRPr="00806017">
        <w:rPr>
          <w:i/>
          <w:sz w:val="20"/>
          <w:szCs w:val="20"/>
        </w:rPr>
        <w:br w:type="page"/>
      </w:r>
    </w:p>
    <w:p w:rsidR="00CF5314" w:rsidRDefault="00255290" w:rsidP="00CF5314">
      <w:pPr>
        <w:pStyle w:val="BodyA"/>
        <w:jc w:val="center"/>
        <w:rPr>
          <w:b/>
          <w:bCs/>
        </w:rPr>
      </w:pPr>
      <w:r>
        <w:rPr>
          <w:rFonts w:ascii="Century Gothic"/>
          <w:b/>
          <w:bCs/>
          <w:noProof/>
          <w:color w:val="1F3864"/>
          <w:sz w:val="26"/>
          <w:szCs w:val="26"/>
          <w:u w:color="1F3864"/>
        </w:rPr>
        <w:lastRenderedPageBreak/>
        <w:drawing>
          <wp:anchor distT="57150" distB="57150" distL="57150" distR="57150" simplePos="0" relativeHeight="251659264" behindDoc="0" locked="0" layoutInCell="1" allowOverlap="1" wp14:anchorId="681F0A4C" wp14:editId="09DAE260">
            <wp:simplePos x="0" y="0"/>
            <wp:positionH relativeFrom="column">
              <wp:posOffset>1266190</wp:posOffset>
            </wp:positionH>
            <wp:positionV relativeFrom="page">
              <wp:posOffset>790575</wp:posOffset>
            </wp:positionV>
            <wp:extent cx="3514725" cy="1600200"/>
            <wp:effectExtent l="0" t="0" r="9525" b="0"/>
            <wp:wrapSquare wrapText="bothSides" distT="57150" distB="57150" distL="57150" distR="57150"/>
            <wp:docPr id="1" name="officeArt object" descr="S:\Communications\Re Brand\Committee Logos\Labor Market Information\LaborMarketInfo_color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1.jpeg" descr="S:\Communications\Re Brand\Committee Logos\Labor Market Information\LaborMarketInfo_color.jpg"/>
                    <pic:cNvPicPr/>
                  </pic:nvPicPr>
                  <pic:blipFill>
                    <a:blip r:embed="rId12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14725" cy="160020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CF5314" w:rsidRDefault="00CF5314" w:rsidP="00CF5314">
      <w:pPr>
        <w:pStyle w:val="BodyA"/>
        <w:jc w:val="center"/>
        <w:rPr>
          <w:b/>
          <w:bCs/>
        </w:rPr>
      </w:pPr>
    </w:p>
    <w:p w:rsidR="00CF5314" w:rsidRDefault="00CF5314" w:rsidP="00CF5314">
      <w:pPr>
        <w:pStyle w:val="BodyA"/>
        <w:jc w:val="center"/>
        <w:rPr>
          <w:b/>
          <w:bCs/>
        </w:rPr>
      </w:pPr>
    </w:p>
    <w:p w:rsidR="00255290" w:rsidRDefault="00255290" w:rsidP="00CF5314">
      <w:pPr>
        <w:pStyle w:val="BodyA"/>
        <w:jc w:val="center"/>
        <w:rPr>
          <w:b/>
          <w:bCs/>
        </w:rPr>
      </w:pPr>
    </w:p>
    <w:p w:rsidR="00CF5314" w:rsidRDefault="00CF5314" w:rsidP="00CF5314">
      <w:pPr>
        <w:pStyle w:val="BodyA"/>
        <w:jc w:val="center"/>
        <w:rPr>
          <w:b/>
          <w:bCs/>
        </w:rPr>
      </w:pPr>
    </w:p>
    <w:p w:rsidR="00CF5314" w:rsidRDefault="00CF5314" w:rsidP="00CF5314">
      <w:pPr>
        <w:pStyle w:val="BodyA"/>
        <w:jc w:val="center"/>
        <w:rPr>
          <w:b/>
          <w:bCs/>
        </w:rPr>
      </w:pPr>
    </w:p>
    <w:p w:rsidR="00CF5314" w:rsidRDefault="00CF5314" w:rsidP="00CF5314">
      <w:pPr>
        <w:pStyle w:val="BodyA"/>
        <w:jc w:val="center"/>
        <w:rPr>
          <w:b/>
          <w:bCs/>
        </w:rPr>
      </w:pPr>
    </w:p>
    <w:p w:rsidR="00CF5314" w:rsidRDefault="00CF5314" w:rsidP="00CF5314">
      <w:pPr>
        <w:pStyle w:val="BodyA"/>
        <w:rPr>
          <w:b/>
          <w:bCs/>
        </w:rPr>
      </w:pPr>
    </w:p>
    <w:p w:rsidR="00CA55A8" w:rsidRDefault="00CA55A8" w:rsidP="00CF5314">
      <w:pPr>
        <w:pStyle w:val="BodyA"/>
        <w:jc w:val="center"/>
        <w:rPr>
          <w:b/>
          <w:bCs/>
        </w:rPr>
      </w:pPr>
    </w:p>
    <w:p w:rsidR="00CA55A8" w:rsidRDefault="00CA55A8" w:rsidP="00CF5314">
      <w:pPr>
        <w:pStyle w:val="BodyA"/>
        <w:jc w:val="center"/>
        <w:rPr>
          <w:b/>
          <w:bCs/>
        </w:rPr>
      </w:pPr>
    </w:p>
    <w:p w:rsidR="006D0EAA" w:rsidRDefault="006D0EAA">
      <w:pPr>
        <w:pStyle w:val="BodyA"/>
        <w:jc w:val="center"/>
      </w:pPr>
    </w:p>
    <w:p w:rsidR="006D0EAA" w:rsidRDefault="006947ED">
      <w:pPr>
        <w:pStyle w:val="BodyA"/>
        <w:jc w:val="center"/>
        <w:rPr>
          <w:b/>
          <w:bCs/>
        </w:rPr>
      </w:pPr>
      <w:r>
        <w:rPr>
          <w:b/>
          <w:bCs/>
        </w:rPr>
        <w:t>November 2, 2016</w:t>
      </w:r>
    </w:p>
    <w:p w:rsidR="006D0EAA" w:rsidRDefault="006D0EAA">
      <w:pPr>
        <w:pStyle w:val="BodyA"/>
        <w:jc w:val="center"/>
        <w:rPr>
          <w:b/>
          <w:bCs/>
        </w:rPr>
      </w:pPr>
    </w:p>
    <w:p w:rsidR="006D0EAA" w:rsidRDefault="006947ED">
      <w:pPr>
        <w:pStyle w:val="BodyA"/>
        <w:jc w:val="center"/>
        <w:rPr>
          <w:b/>
          <w:bCs/>
        </w:rPr>
      </w:pPr>
      <w:r>
        <w:rPr>
          <w:b/>
          <w:bCs/>
        </w:rPr>
        <w:t>LMI Committee Regular Meeting</w:t>
      </w:r>
    </w:p>
    <w:p w:rsidR="006D0EAA" w:rsidRDefault="006D0EAA">
      <w:pPr>
        <w:pStyle w:val="BodyA"/>
        <w:jc w:val="center"/>
        <w:rPr>
          <w:b/>
          <w:bCs/>
        </w:rPr>
      </w:pPr>
    </w:p>
    <w:p w:rsidR="006D0EAA" w:rsidRDefault="006947ED">
      <w:pPr>
        <w:pStyle w:val="BodyA"/>
      </w:pPr>
      <w:r>
        <w:rPr>
          <w:b/>
          <w:bCs/>
        </w:rPr>
        <w:t xml:space="preserve">  </w:t>
      </w:r>
      <w:r>
        <w:t>8:30 am</w:t>
      </w:r>
      <w:r>
        <w:tab/>
      </w:r>
      <w:r>
        <w:tab/>
        <w:t>Welcome and Introductions</w:t>
      </w:r>
    </w:p>
    <w:p w:rsidR="00B234CF" w:rsidRPr="00B234CF" w:rsidRDefault="00B234CF">
      <w:pPr>
        <w:pStyle w:val="BodyA"/>
        <w:rPr>
          <w:i/>
          <w:sz w:val="20"/>
          <w:szCs w:val="20"/>
        </w:rPr>
      </w:pPr>
      <w:r>
        <w:tab/>
      </w:r>
      <w:r>
        <w:tab/>
      </w:r>
      <w:r>
        <w:tab/>
      </w:r>
      <w:r w:rsidRPr="00B234CF">
        <w:rPr>
          <w:i/>
          <w:sz w:val="20"/>
          <w:szCs w:val="20"/>
        </w:rPr>
        <w:t>Ken Edmunds (ID), Committee Chair</w:t>
      </w:r>
    </w:p>
    <w:p w:rsidR="006D0EAA" w:rsidRDefault="006D0EAA">
      <w:pPr>
        <w:pStyle w:val="BodyA"/>
      </w:pPr>
    </w:p>
    <w:p w:rsidR="006D0EAA" w:rsidRDefault="006947ED">
      <w:pPr>
        <w:pStyle w:val="BodyA"/>
      </w:pPr>
      <w:r>
        <w:t xml:space="preserve">  9:00 am</w:t>
      </w:r>
      <w:r>
        <w:tab/>
      </w:r>
      <w:r>
        <w:tab/>
        <w:t>Supporting the NASWA Strategic Plan</w:t>
      </w:r>
    </w:p>
    <w:p w:rsidR="00CF5314" w:rsidRDefault="00CF5314">
      <w:pPr>
        <w:pStyle w:val="BodyA"/>
      </w:pPr>
    </w:p>
    <w:p w:rsidR="00CF5314" w:rsidRDefault="00CF5314">
      <w:pPr>
        <w:pStyle w:val="BodyA"/>
      </w:pPr>
      <w:r>
        <w:t xml:space="preserve"> 10:00 am</w:t>
      </w:r>
      <w:r>
        <w:tab/>
      </w:r>
      <w:r>
        <w:tab/>
        <w:t>Update on National Data Initiatives</w:t>
      </w:r>
    </w:p>
    <w:p w:rsidR="00974857" w:rsidRDefault="00974857" w:rsidP="00CF5314">
      <w:pPr>
        <w:pStyle w:val="BodyA"/>
        <w:ind w:left="2160" w:firstLine="720"/>
        <w:rPr>
          <w:i/>
          <w:sz w:val="20"/>
          <w:szCs w:val="20"/>
        </w:rPr>
      </w:pPr>
    </w:p>
    <w:p w:rsidR="00253AAB" w:rsidRDefault="00253AAB" w:rsidP="00253AAB">
      <w:pPr>
        <w:pStyle w:val="BodyA"/>
        <w:numPr>
          <w:ilvl w:val="0"/>
          <w:numId w:val="4"/>
        </w:numPr>
        <w:rPr>
          <w:i/>
          <w:sz w:val="20"/>
          <w:szCs w:val="20"/>
        </w:rPr>
      </w:pPr>
      <w:r w:rsidRPr="0048429C">
        <w:rPr>
          <w:i/>
          <w:sz w:val="20"/>
          <w:szCs w:val="20"/>
        </w:rPr>
        <w:t>Christina Pena, W</w:t>
      </w:r>
      <w:r>
        <w:rPr>
          <w:i/>
          <w:sz w:val="20"/>
          <w:szCs w:val="20"/>
        </w:rPr>
        <w:t>orkforce Data Quality Campaign</w:t>
      </w:r>
    </w:p>
    <w:p w:rsidR="00587981" w:rsidRDefault="00587981" w:rsidP="00587981">
      <w:pPr>
        <w:pStyle w:val="BodyA"/>
        <w:numPr>
          <w:ilvl w:val="0"/>
          <w:numId w:val="4"/>
        </w:numPr>
        <w:rPr>
          <w:i/>
          <w:sz w:val="20"/>
          <w:szCs w:val="20"/>
        </w:rPr>
      </w:pPr>
      <w:r w:rsidRPr="00FD3CC5">
        <w:rPr>
          <w:i/>
          <w:sz w:val="20"/>
          <w:szCs w:val="20"/>
        </w:rPr>
        <w:t xml:space="preserve">Matthew Gee, </w:t>
      </w:r>
      <w:r>
        <w:rPr>
          <w:i/>
          <w:sz w:val="20"/>
          <w:szCs w:val="20"/>
        </w:rPr>
        <w:t xml:space="preserve">Impact Lab, </w:t>
      </w:r>
      <w:r w:rsidRPr="00FD3CC5">
        <w:rPr>
          <w:i/>
          <w:sz w:val="20"/>
          <w:szCs w:val="20"/>
        </w:rPr>
        <w:t xml:space="preserve">University of Chicago </w:t>
      </w:r>
      <w:r>
        <w:rPr>
          <w:i/>
          <w:sz w:val="20"/>
          <w:szCs w:val="20"/>
        </w:rPr>
        <w:t>(remote)</w:t>
      </w:r>
    </w:p>
    <w:p w:rsidR="006D0EAA" w:rsidRDefault="006D0EAA">
      <w:pPr>
        <w:pStyle w:val="BodyA"/>
      </w:pPr>
    </w:p>
    <w:p w:rsidR="006D0EAA" w:rsidRDefault="006947ED">
      <w:pPr>
        <w:pStyle w:val="BodyA"/>
      </w:pPr>
      <w:r>
        <w:t>10:45 am</w:t>
      </w:r>
      <w:r>
        <w:tab/>
      </w:r>
      <w:r>
        <w:tab/>
      </w:r>
      <w:r w:rsidRPr="00806017">
        <w:rPr>
          <w:i/>
        </w:rPr>
        <w:t>Break</w:t>
      </w:r>
    </w:p>
    <w:p w:rsidR="006D0EAA" w:rsidRDefault="006D0EAA">
      <w:pPr>
        <w:pStyle w:val="BodyA"/>
      </w:pPr>
    </w:p>
    <w:p w:rsidR="006D0EAA" w:rsidRDefault="006947ED">
      <w:pPr>
        <w:pStyle w:val="BodyA"/>
      </w:pPr>
      <w:r>
        <w:t>11:00 am</w:t>
      </w:r>
      <w:r>
        <w:tab/>
      </w:r>
      <w:r>
        <w:tab/>
        <w:t>Update on National Data Initiatives</w:t>
      </w:r>
      <w:r w:rsidR="00CF5314">
        <w:t xml:space="preserve"> (continued)</w:t>
      </w:r>
    </w:p>
    <w:p w:rsidR="00974857" w:rsidRDefault="0048429C">
      <w:pPr>
        <w:pStyle w:val="BodyA"/>
      </w:pPr>
      <w:r>
        <w:tab/>
      </w:r>
      <w:r>
        <w:tab/>
      </w:r>
      <w:r>
        <w:tab/>
      </w:r>
      <w:r>
        <w:tab/>
      </w:r>
    </w:p>
    <w:p w:rsidR="00255290" w:rsidRDefault="00A74C4A" w:rsidP="00255290">
      <w:pPr>
        <w:pStyle w:val="BodyA"/>
        <w:numPr>
          <w:ilvl w:val="3"/>
          <w:numId w:val="3"/>
        </w:numPr>
        <w:rPr>
          <w:i/>
          <w:sz w:val="20"/>
          <w:szCs w:val="20"/>
        </w:rPr>
      </w:pPr>
      <w:r>
        <w:rPr>
          <w:i/>
          <w:sz w:val="20"/>
          <w:szCs w:val="20"/>
        </w:rPr>
        <w:t>Sarah Leibrandt, W</w:t>
      </w:r>
      <w:r w:rsidR="00255290">
        <w:rPr>
          <w:i/>
          <w:sz w:val="20"/>
          <w:szCs w:val="20"/>
        </w:rPr>
        <w:t>estern Interstate Commission for Higher Education</w:t>
      </w:r>
    </w:p>
    <w:p w:rsidR="00CF5314" w:rsidRDefault="00255290" w:rsidP="00255290">
      <w:pPr>
        <w:pStyle w:val="BodyA"/>
        <w:numPr>
          <w:ilvl w:val="3"/>
          <w:numId w:val="3"/>
        </w:num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Sachin Chintawar, Louisiana </w:t>
      </w:r>
      <w:r w:rsidR="00A74C4A">
        <w:rPr>
          <w:i/>
          <w:sz w:val="20"/>
          <w:szCs w:val="20"/>
        </w:rPr>
        <w:t>Workforce Commission</w:t>
      </w:r>
      <w:r w:rsidR="00587981">
        <w:rPr>
          <w:i/>
          <w:sz w:val="20"/>
          <w:szCs w:val="20"/>
        </w:rPr>
        <w:t xml:space="preserve"> (remote)</w:t>
      </w:r>
    </w:p>
    <w:p w:rsidR="001E5B23" w:rsidRPr="00A03BD5" w:rsidRDefault="001E5B23" w:rsidP="00255290">
      <w:pPr>
        <w:pStyle w:val="BodyA"/>
        <w:numPr>
          <w:ilvl w:val="3"/>
          <w:numId w:val="3"/>
        </w:numPr>
        <w:rPr>
          <w:i/>
          <w:sz w:val="20"/>
          <w:szCs w:val="20"/>
        </w:rPr>
      </w:pPr>
      <w:r w:rsidRPr="00A03BD5">
        <w:rPr>
          <w:i/>
          <w:sz w:val="20"/>
          <w:szCs w:val="20"/>
        </w:rPr>
        <w:t>Steve Rietzke, W</w:t>
      </w:r>
      <w:r w:rsidR="00255290" w:rsidRPr="00A03BD5">
        <w:rPr>
          <w:i/>
          <w:sz w:val="20"/>
          <w:szCs w:val="20"/>
        </w:rPr>
        <w:t>orkforce Information Advisory Commission, USDOL</w:t>
      </w:r>
    </w:p>
    <w:p w:rsidR="0048429C" w:rsidRPr="0048429C" w:rsidRDefault="00CF5314" w:rsidP="00255290">
      <w:pPr>
        <w:pStyle w:val="BodyA"/>
        <w:numPr>
          <w:ilvl w:val="3"/>
          <w:numId w:val="3"/>
        </w:numPr>
        <w:rPr>
          <w:i/>
          <w:sz w:val="20"/>
          <w:szCs w:val="20"/>
        </w:rPr>
      </w:pPr>
      <w:r>
        <w:rPr>
          <w:i/>
          <w:sz w:val="20"/>
          <w:szCs w:val="20"/>
        </w:rPr>
        <w:t>Andrew Rogers, LMI Institute</w:t>
      </w:r>
      <w:r w:rsidR="0048429C" w:rsidRPr="0048429C">
        <w:rPr>
          <w:i/>
          <w:sz w:val="20"/>
          <w:szCs w:val="20"/>
        </w:rPr>
        <w:tab/>
      </w:r>
      <w:r w:rsidR="0048429C" w:rsidRPr="0048429C">
        <w:rPr>
          <w:i/>
          <w:sz w:val="20"/>
          <w:szCs w:val="20"/>
        </w:rPr>
        <w:tab/>
      </w:r>
    </w:p>
    <w:p w:rsidR="005F17D0" w:rsidRDefault="005F17D0" w:rsidP="005F17D0">
      <w:pPr>
        <w:pStyle w:val="BodyA"/>
        <w:ind w:left="2160" w:firstLine="720"/>
      </w:pPr>
    </w:p>
    <w:p w:rsidR="006D0EAA" w:rsidRDefault="006947ED">
      <w:pPr>
        <w:pStyle w:val="BodyA"/>
      </w:pPr>
      <w:r>
        <w:t>12:00 pm</w:t>
      </w:r>
      <w:r>
        <w:tab/>
      </w:r>
      <w:r>
        <w:tab/>
      </w:r>
      <w:r w:rsidRPr="00806017">
        <w:rPr>
          <w:i/>
        </w:rPr>
        <w:t>Lunch</w:t>
      </w:r>
      <w:r w:rsidR="005E43FC">
        <w:rPr>
          <w:i/>
        </w:rPr>
        <w:t xml:space="preserve"> on own</w:t>
      </w:r>
    </w:p>
    <w:p w:rsidR="006D0EAA" w:rsidRDefault="006D0EAA">
      <w:pPr>
        <w:pStyle w:val="BodyA"/>
      </w:pPr>
    </w:p>
    <w:p w:rsidR="006D0EAA" w:rsidRDefault="006947ED">
      <w:pPr>
        <w:pStyle w:val="BodyA"/>
      </w:pPr>
      <w:r>
        <w:t xml:space="preserve">  1:00 pm</w:t>
      </w:r>
      <w:r>
        <w:tab/>
      </w:r>
      <w:r>
        <w:tab/>
        <w:t>Strategy Roundtable: Building and Enhancing our Key LMI Relationships</w:t>
      </w:r>
    </w:p>
    <w:p w:rsidR="006D0EAA" w:rsidRDefault="006D0EAA">
      <w:pPr>
        <w:pStyle w:val="BodyA"/>
      </w:pPr>
    </w:p>
    <w:p w:rsidR="006D0EAA" w:rsidRDefault="006947ED">
      <w:pPr>
        <w:pStyle w:val="BodyA"/>
      </w:pPr>
      <w:r>
        <w:t xml:space="preserve">  2:00 pm</w:t>
      </w:r>
      <w:r>
        <w:tab/>
      </w:r>
      <w:r>
        <w:tab/>
        <w:t>Strategy Roundtable: Strengthening our LMI Shops</w:t>
      </w:r>
    </w:p>
    <w:p w:rsidR="006D0EAA" w:rsidRDefault="006D0EAA">
      <w:pPr>
        <w:pStyle w:val="BodyA"/>
      </w:pPr>
    </w:p>
    <w:p w:rsidR="006D0EAA" w:rsidRDefault="006947ED">
      <w:pPr>
        <w:pStyle w:val="BodyA"/>
      </w:pPr>
      <w:r>
        <w:t xml:space="preserve">  3:45 pm</w:t>
      </w:r>
      <w:r>
        <w:tab/>
      </w:r>
      <w:r>
        <w:tab/>
      </w:r>
      <w:r w:rsidRPr="00806017">
        <w:rPr>
          <w:i/>
        </w:rPr>
        <w:t>Break</w:t>
      </w:r>
    </w:p>
    <w:p w:rsidR="006D0EAA" w:rsidRDefault="006947ED">
      <w:pPr>
        <w:pStyle w:val="BodyA"/>
      </w:pPr>
      <w:r>
        <w:tab/>
      </w:r>
      <w:r>
        <w:tab/>
      </w:r>
    </w:p>
    <w:p w:rsidR="006D0EAA" w:rsidRDefault="00255290">
      <w:pPr>
        <w:pStyle w:val="BodyA"/>
      </w:pPr>
      <w:r>
        <w:t xml:space="preserve"> </w:t>
      </w:r>
      <w:r w:rsidR="006947ED">
        <w:t xml:space="preserve"> 4:00 pm</w:t>
      </w:r>
      <w:r w:rsidR="006947ED">
        <w:tab/>
      </w:r>
      <w:r w:rsidR="006947ED">
        <w:tab/>
      </w:r>
      <w:r w:rsidR="00E757DD">
        <w:t>Conclusion and</w:t>
      </w:r>
      <w:r>
        <w:t xml:space="preserve"> Wrap-Up</w:t>
      </w:r>
    </w:p>
    <w:p w:rsidR="006D0EAA" w:rsidRDefault="006D0EAA">
      <w:pPr>
        <w:pStyle w:val="BodyA"/>
      </w:pPr>
    </w:p>
    <w:p w:rsidR="006D0EAA" w:rsidRDefault="006947ED">
      <w:pPr>
        <w:pStyle w:val="BodyA"/>
      </w:pPr>
      <w:r>
        <w:t xml:space="preserve"> </w:t>
      </w:r>
      <w:r w:rsidR="00255290">
        <w:t xml:space="preserve"> </w:t>
      </w:r>
      <w:r>
        <w:t>5:00 pm</w:t>
      </w:r>
      <w:r>
        <w:tab/>
      </w:r>
      <w:r>
        <w:tab/>
      </w:r>
      <w:r w:rsidRPr="00806017">
        <w:rPr>
          <w:i/>
        </w:rPr>
        <w:t>Adjourn</w:t>
      </w:r>
    </w:p>
    <w:p w:rsidR="006D0EAA" w:rsidRDefault="006947ED">
      <w:pPr>
        <w:pStyle w:val="BodyA"/>
      </w:pPr>
      <w:r>
        <w:t xml:space="preserve"> </w:t>
      </w:r>
    </w:p>
    <w:p w:rsidR="006D0EAA" w:rsidRDefault="006947ED">
      <w:pPr>
        <w:pStyle w:val="BodyA"/>
      </w:pPr>
      <w:r>
        <w:t xml:space="preserve"> </w:t>
      </w:r>
      <w:r w:rsidR="00255290">
        <w:t xml:space="preserve"> </w:t>
      </w:r>
      <w:r>
        <w:t>6:30</w:t>
      </w:r>
      <w:r w:rsidR="00255290">
        <w:t xml:space="preserve"> pm</w:t>
      </w:r>
      <w:r>
        <w:tab/>
      </w:r>
      <w:r>
        <w:tab/>
        <w:t xml:space="preserve">Joint Committee Dinner </w:t>
      </w:r>
      <w:r w:rsidR="00974857">
        <w:t>Outing</w:t>
      </w:r>
      <w:r>
        <w:t xml:space="preserve"> at </w:t>
      </w:r>
      <w:hyperlink r:id="rId13" w:anchor="menu" w:history="1">
        <w:r w:rsidR="00974857" w:rsidRPr="00E757DD">
          <w:rPr>
            <w:rStyle w:val="Hyperlink"/>
          </w:rPr>
          <w:t>Sine Irish Restaurant</w:t>
        </w:r>
      </w:hyperlink>
      <w:r>
        <w:t xml:space="preserve"> </w:t>
      </w:r>
    </w:p>
    <w:p w:rsidR="006D0EAA" w:rsidRPr="00E757DD" w:rsidRDefault="006947ED">
      <w:pPr>
        <w:pStyle w:val="BodyA"/>
        <w:rPr>
          <w:i/>
          <w:sz w:val="20"/>
          <w:szCs w:val="20"/>
        </w:rPr>
      </w:pPr>
      <w:r>
        <w:tab/>
      </w:r>
      <w:r>
        <w:tab/>
      </w:r>
      <w:r>
        <w:tab/>
      </w:r>
      <w:r w:rsidR="00E757DD" w:rsidRPr="00E757DD">
        <w:rPr>
          <w:i/>
          <w:sz w:val="20"/>
          <w:szCs w:val="20"/>
        </w:rPr>
        <w:t>(</w:t>
      </w:r>
      <w:r w:rsidR="002C471E">
        <w:rPr>
          <w:i/>
          <w:sz w:val="20"/>
          <w:szCs w:val="20"/>
        </w:rPr>
        <w:t>optional--</w:t>
      </w:r>
      <w:r w:rsidR="00E757DD" w:rsidRPr="00E757DD">
        <w:rPr>
          <w:i/>
          <w:sz w:val="20"/>
          <w:szCs w:val="20"/>
        </w:rPr>
        <w:t>payment on own</w:t>
      </w:r>
      <w:r w:rsidR="00E757DD">
        <w:rPr>
          <w:i/>
          <w:sz w:val="20"/>
          <w:szCs w:val="20"/>
        </w:rPr>
        <w:t>--</w:t>
      </w:r>
      <w:r w:rsidR="00E757DD" w:rsidRPr="00E757DD">
        <w:rPr>
          <w:i/>
          <w:sz w:val="20"/>
          <w:szCs w:val="20"/>
        </w:rPr>
        <w:t>all guests and members welcome)</w:t>
      </w:r>
      <w:r w:rsidRPr="00E757DD">
        <w:rPr>
          <w:i/>
          <w:sz w:val="20"/>
          <w:szCs w:val="20"/>
        </w:rPr>
        <w:br w:type="page"/>
      </w:r>
    </w:p>
    <w:p w:rsidR="006D0EAA" w:rsidRDefault="006D0EAA">
      <w:pPr>
        <w:pStyle w:val="BodyA"/>
      </w:pPr>
    </w:p>
    <w:p w:rsidR="006D0EAA" w:rsidRDefault="006D0EAA">
      <w:pPr>
        <w:pStyle w:val="BodyA"/>
      </w:pPr>
    </w:p>
    <w:p w:rsidR="006D0EAA" w:rsidRDefault="00CF5314">
      <w:pPr>
        <w:pStyle w:val="BodyA"/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07755E96" wp14:editId="3CBA5757">
            <wp:simplePos x="0" y="0"/>
            <wp:positionH relativeFrom="margin">
              <wp:posOffset>1313180</wp:posOffset>
            </wp:positionH>
            <wp:positionV relativeFrom="margin">
              <wp:posOffset>332740</wp:posOffset>
            </wp:positionV>
            <wp:extent cx="3258185" cy="1285875"/>
            <wp:effectExtent l="0" t="0" r="0" b="9525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NASWA_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58185" cy="1285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F5314" w:rsidRDefault="00CF5314" w:rsidP="00A74C4A">
      <w:pPr>
        <w:pStyle w:val="BodyA"/>
        <w:jc w:val="center"/>
        <w:rPr>
          <w:b/>
          <w:bCs/>
        </w:rPr>
      </w:pPr>
    </w:p>
    <w:p w:rsidR="00CF5314" w:rsidRDefault="00CF5314" w:rsidP="00A74C4A">
      <w:pPr>
        <w:pStyle w:val="BodyA"/>
        <w:jc w:val="center"/>
        <w:rPr>
          <w:b/>
          <w:bCs/>
        </w:rPr>
      </w:pPr>
    </w:p>
    <w:p w:rsidR="00CF5314" w:rsidRDefault="00CF5314" w:rsidP="00A74C4A">
      <w:pPr>
        <w:pStyle w:val="BodyA"/>
        <w:jc w:val="center"/>
        <w:rPr>
          <w:b/>
          <w:bCs/>
        </w:rPr>
      </w:pPr>
    </w:p>
    <w:p w:rsidR="00CF5314" w:rsidRDefault="00CF5314" w:rsidP="00A74C4A">
      <w:pPr>
        <w:pStyle w:val="BodyA"/>
        <w:jc w:val="center"/>
        <w:rPr>
          <w:b/>
          <w:bCs/>
        </w:rPr>
      </w:pPr>
    </w:p>
    <w:p w:rsidR="00CF5314" w:rsidRDefault="00CF5314" w:rsidP="00A74C4A">
      <w:pPr>
        <w:pStyle w:val="BodyA"/>
        <w:jc w:val="center"/>
        <w:rPr>
          <w:b/>
          <w:bCs/>
        </w:rPr>
      </w:pPr>
    </w:p>
    <w:p w:rsidR="00CF5314" w:rsidRDefault="00CF5314" w:rsidP="00A74C4A">
      <w:pPr>
        <w:pStyle w:val="BodyA"/>
        <w:jc w:val="center"/>
        <w:rPr>
          <w:b/>
          <w:bCs/>
        </w:rPr>
      </w:pPr>
    </w:p>
    <w:p w:rsidR="00B234CF" w:rsidRDefault="00B234CF" w:rsidP="00A74C4A">
      <w:pPr>
        <w:pStyle w:val="BodyA"/>
        <w:jc w:val="center"/>
        <w:rPr>
          <w:b/>
          <w:bCs/>
        </w:rPr>
      </w:pPr>
    </w:p>
    <w:p w:rsidR="00B234CF" w:rsidRDefault="00B234CF" w:rsidP="00A74C4A">
      <w:pPr>
        <w:pStyle w:val="BodyA"/>
        <w:jc w:val="center"/>
        <w:rPr>
          <w:b/>
          <w:bCs/>
        </w:rPr>
      </w:pPr>
    </w:p>
    <w:p w:rsidR="00A74C4A" w:rsidRDefault="00A74C4A" w:rsidP="00A74C4A">
      <w:pPr>
        <w:pStyle w:val="BodyA"/>
        <w:jc w:val="center"/>
        <w:rPr>
          <w:b/>
          <w:bCs/>
        </w:rPr>
      </w:pPr>
      <w:r>
        <w:rPr>
          <w:b/>
          <w:bCs/>
        </w:rPr>
        <w:t>November 3, 2016</w:t>
      </w:r>
    </w:p>
    <w:p w:rsidR="00A74C4A" w:rsidRDefault="00A74C4A" w:rsidP="00A74C4A">
      <w:pPr>
        <w:pStyle w:val="BodyA"/>
        <w:jc w:val="center"/>
        <w:rPr>
          <w:b/>
          <w:bCs/>
        </w:rPr>
      </w:pPr>
    </w:p>
    <w:p w:rsidR="00A74C4A" w:rsidRDefault="00A74C4A" w:rsidP="00A74C4A">
      <w:pPr>
        <w:pStyle w:val="BodyA"/>
        <w:jc w:val="center"/>
        <w:rPr>
          <w:b/>
          <w:bCs/>
        </w:rPr>
      </w:pPr>
      <w:r>
        <w:rPr>
          <w:b/>
          <w:bCs/>
        </w:rPr>
        <w:t xml:space="preserve">Joint </w:t>
      </w:r>
      <w:r w:rsidR="00B234CF">
        <w:rPr>
          <w:b/>
          <w:bCs/>
        </w:rPr>
        <w:t xml:space="preserve">LMI / E&amp;T </w:t>
      </w:r>
      <w:r w:rsidR="00CF5314">
        <w:rPr>
          <w:b/>
          <w:bCs/>
        </w:rPr>
        <w:t xml:space="preserve">Committee </w:t>
      </w:r>
      <w:r>
        <w:rPr>
          <w:b/>
          <w:bCs/>
        </w:rPr>
        <w:t xml:space="preserve">Meeting </w:t>
      </w:r>
    </w:p>
    <w:p w:rsidR="00A74C4A" w:rsidRDefault="00A74C4A" w:rsidP="00A74C4A">
      <w:pPr>
        <w:pStyle w:val="BodyA"/>
        <w:rPr>
          <w:b/>
          <w:bCs/>
        </w:rPr>
      </w:pPr>
    </w:p>
    <w:p w:rsidR="00A74C4A" w:rsidRDefault="00A74C4A" w:rsidP="00A74C4A">
      <w:pPr>
        <w:pStyle w:val="BodyA"/>
      </w:pPr>
      <w:r>
        <w:rPr>
          <w:b/>
          <w:bCs/>
        </w:rPr>
        <w:t xml:space="preserve"> </w:t>
      </w:r>
      <w:r>
        <w:t>8:30 am</w:t>
      </w:r>
      <w:r>
        <w:tab/>
      </w:r>
      <w:r>
        <w:tab/>
        <w:t>Welcome and Introductions</w:t>
      </w:r>
    </w:p>
    <w:p w:rsidR="00974857" w:rsidRDefault="00974857" w:rsidP="00A74C4A">
      <w:pPr>
        <w:pStyle w:val="BodyA"/>
        <w:ind w:left="2880"/>
        <w:rPr>
          <w:i/>
          <w:sz w:val="20"/>
          <w:szCs w:val="20"/>
        </w:rPr>
      </w:pPr>
    </w:p>
    <w:p w:rsidR="00A74C4A" w:rsidRPr="0042238B" w:rsidRDefault="00A74C4A" w:rsidP="00A74C4A">
      <w:pPr>
        <w:pStyle w:val="BodyA"/>
        <w:ind w:left="2880"/>
        <w:rPr>
          <w:i/>
          <w:sz w:val="20"/>
          <w:szCs w:val="20"/>
        </w:rPr>
      </w:pPr>
      <w:r w:rsidRPr="0042238B">
        <w:rPr>
          <w:i/>
          <w:sz w:val="20"/>
          <w:szCs w:val="20"/>
        </w:rPr>
        <w:t>Elizabeth Creamer, Advisor for Workforce Development, State of Virginia</w:t>
      </w:r>
    </w:p>
    <w:p w:rsidR="00A74C4A" w:rsidRPr="0042238B" w:rsidRDefault="00A74C4A" w:rsidP="00A74C4A">
      <w:pPr>
        <w:pStyle w:val="BodyA"/>
        <w:ind w:left="2880"/>
        <w:rPr>
          <w:i/>
          <w:sz w:val="20"/>
          <w:szCs w:val="20"/>
        </w:rPr>
      </w:pPr>
      <w:r w:rsidRPr="0042238B">
        <w:rPr>
          <w:i/>
          <w:sz w:val="20"/>
          <w:szCs w:val="20"/>
        </w:rPr>
        <w:t>Ken Edmunds</w:t>
      </w:r>
      <w:r w:rsidR="00255290">
        <w:rPr>
          <w:i/>
          <w:sz w:val="20"/>
          <w:szCs w:val="20"/>
        </w:rPr>
        <w:t xml:space="preserve"> (ID)</w:t>
      </w:r>
      <w:r w:rsidRPr="0042238B">
        <w:rPr>
          <w:i/>
          <w:sz w:val="20"/>
          <w:szCs w:val="20"/>
        </w:rPr>
        <w:t>, LMI Committee Chair</w:t>
      </w:r>
      <w:r w:rsidR="00255290">
        <w:rPr>
          <w:i/>
          <w:sz w:val="20"/>
          <w:szCs w:val="20"/>
        </w:rPr>
        <w:t xml:space="preserve"> </w:t>
      </w:r>
    </w:p>
    <w:p w:rsidR="00A74C4A" w:rsidRPr="0042238B" w:rsidRDefault="00A74C4A" w:rsidP="00A74C4A">
      <w:pPr>
        <w:pStyle w:val="BodyA"/>
        <w:ind w:left="2880"/>
        <w:rPr>
          <w:i/>
          <w:sz w:val="20"/>
          <w:szCs w:val="20"/>
        </w:rPr>
      </w:pPr>
      <w:r>
        <w:rPr>
          <w:i/>
          <w:sz w:val="20"/>
          <w:szCs w:val="20"/>
        </w:rPr>
        <w:t>Alice Sweeney</w:t>
      </w:r>
      <w:r w:rsidR="00255290">
        <w:rPr>
          <w:i/>
          <w:sz w:val="20"/>
          <w:szCs w:val="20"/>
        </w:rPr>
        <w:t xml:space="preserve"> (MA)</w:t>
      </w:r>
      <w:r w:rsidRPr="0042238B">
        <w:rPr>
          <w:i/>
          <w:sz w:val="20"/>
          <w:szCs w:val="20"/>
        </w:rPr>
        <w:t xml:space="preserve">, E&amp;T Committee Chair </w:t>
      </w:r>
    </w:p>
    <w:p w:rsidR="00A74C4A" w:rsidRDefault="00A74C4A" w:rsidP="00A74C4A">
      <w:pPr>
        <w:pStyle w:val="BodyA"/>
      </w:pPr>
      <w:r>
        <w:tab/>
      </w:r>
    </w:p>
    <w:p w:rsidR="00A74C4A" w:rsidRPr="00A74C4A" w:rsidRDefault="00A74C4A" w:rsidP="00A74C4A">
      <w:pPr>
        <w:pStyle w:val="BodyA"/>
      </w:pPr>
      <w:r>
        <w:t xml:space="preserve"> 9:00 am</w:t>
      </w:r>
      <w:r>
        <w:tab/>
      </w:r>
      <w:r>
        <w:tab/>
      </w:r>
      <w:r w:rsidRPr="00A74C4A">
        <w:t>Getting What You Need from Your LMI Shop: State Presentations</w:t>
      </w:r>
    </w:p>
    <w:p w:rsidR="00A74C4A" w:rsidRPr="00CC58BA" w:rsidRDefault="00A74C4A" w:rsidP="00A74C4A">
      <w:pPr>
        <w:pStyle w:val="BodyA"/>
        <w:ind w:left="1440" w:firstLine="720"/>
        <w:rPr>
          <w:i/>
          <w:iCs/>
          <w:sz w:val="20"/>
          <w:szCs w:val="20"/>
        </w:rPr>
      </w:pPr>
      <w:r w:rsidRPr="00A74C4A">
        <w:rPr>
          <w:iCs/>
        </w:rPr>
        <w:t>Delivered at the NASWA Annual Conference</w:t>
      </w:r>
    </w:p>
    <w:p w:rsidR="00974857" w:rsidRDefault="00974857" w:rsidP="00A74C4A">
      <w:pPr>
        <w:pStyle w:val="BodyA"/>
        <w:ind w:left="2880"/>
        <w:rPr>
          <w:i/>
          <w:iCs/>
          <w:sz w:val="20"/>
          <w:szCs w:val="20"/>
        </w:rPr>
      </w:pPr>
    </w:p>
    <w:p w:rsidR="00A74C4A" w:rsidRPr="00A74C4A" w:rsidRDefault="00A74C4A" w:rsidP="00A74C4A">
      <w:pPr>
        <w:pStyle w:val="BodyA"/>
        <w:ind w:left="2880"/>
        <w:rPr>
          <w:i/>
          <w:iCs/>
          <w:sz w:val="20"/>
          <w:szCs w:val="20"/>
        </w:rPr>
      </w:pPr>
      <w:r w:rsidRPr="00392B8E">
        <w:rPr>
          <w:i/>
          <w:iCs/>
          <w:sz w:val="20"/>
          <w:szCs w:val="20"/>
        </w:rPr>
        <w:t xml:space="preserve">Christine Quinn, </w:t>
      </w:r>
      <w:r w:rsidR="00255290">
        <w:rPr>
          <w:i/>
          <w:iCs/>
          <w:sz w:val="20"/>
          <w:szCs w:val="20"/>
        </w:rPr>
        <w:t xml:space="preserve">Regional Administrator, </w:t>
      </w:r>
      <w:r w:rsidRPr="00392B8E">
        <w:rPr>
          <w:i/>
          <w:iCs/>
          <w:sz w:val="20"/>
          <w:szCs w:val="20"/>
        </w:rPr>
        <w:t>USDOL</w:t>
      </w:r>
      <w:r w:rsidR="00587981">
        <w:rPr>
          <w:i/>
          <w:iCs/>
          <w:sz w:val="20"/>
          <w:szCs w:val="20"/>
        </w:rPr>
        <w:t xml:space="preserve">, </w:t>
      </w:r>
      <w:r w:rsidR="00FD3CC5">
        <w:rPr>
          <w:i/>
          <w:iCs/>
          <w:sz w:val="20"/>
          <w:szCs w:val="20"/>
        </w:rPr>
        <w:t>moderator</w:t>
      </w:r>
    </w:p>
    <w:p w:rsidR="00A74C4A" w:rsidRPr="0042238B" w:rsidRDefault="00A74C4A" w:rsidP="00A74C4A">
      <w:pPr>
        <w:pStyle w:val="BodyA"/>
        <w:ind w:left="2880" w:hanging="2160"/>
        <w:rPr>
          <w:i/>
          <w:iCs/>
          <w:sz w:val="20"/>
          <w:szCs w:val="20"/>
        </w:rPr>
      </w:pPr>
      <w:r>
        <w:rPr>
          <w:i/>
          <w:iCs/>
        </w:rPr>
        <w:tab/>
      </w:r>
      <w:r>
        <w:rPr>
          <w:i/>
          <w:iCs/>
          <w:sz w:val="20"/>
          <w:szCs w:val="20"/>
        </w:rPr>
        <w:t>Jason Palmer</w:t>
      </w:r>
      <w:r w:rsidR="00255290">
        <w:rPr>
          <w:i/>
          <w:iCs/>
          <w:sz w:val="20"/>
          <w:szCs w:val="20"/>
        </w:rPr>
        <w:t xml:space="preserve"> (MI)</w:t>
      </w:r>
    </w:p>
    <w:p w:rsidR="00A74C4A" w:rsidRPr="0042238B" w:rsidRDefault="00A74C4A" w:rsidP="00A74C4A">
      <w:pPr>
        <w:pStyle w:val="BodyA"/>
        <w:ind w:left="3600" w:hanging="720"/>
        <w:rPr>
          <w:i/>
          <w:iCs/>
          <w:sz w:val="20"/>
          <w:szCs w:val="20"/>
        </w:rPr>
      </w:pPr>
      <w:r w:rsidRPr="0042238B">
        <w:rPr>
          <w:i/>
          <w:iCs/>
          <w:sz w:val="20"/>
          <w:szCs w:val="20"/>
        </w:rPr>
        <w:t>Carrie Mayne</w:t>
      </w:r>
      <w:r w:rsidR="00255290">
        <w:rPr>
          <w:i/>
          <w:iCs/>
          <w:sz w:val="20"/>
          <w:szCs w:val="20"/>
        </w:rPr>
        <w:t xml:space="preserve"> (UT)</w:t>
      </w:r>
    </w:p>
    <w:p w:rsidR="00A74C4A" w:rsidRPr="0042238B" w:rsidRDefault="00A74C4A" w:rsidP="00A74C4A">
      <w:pPr>
        <w:pStyle w:val="BodyA"/>
        <w:ind w:left="3600" w:hanging="720"/>
        <w:rPr>
          <w:i/>
          <w:iCs/>
          <w:sz w:val="20"/>
          <w:szCs w:val="20"/>
        </w:rPr>
      </w:pPr>
      <w:r w:rsidRPr="0042238B">
        <w:rPr>
          <w:i/>
          <w:iCs/>
          <w:sz w:val="20"/>
          <w:szCs w:val="20"/>
        </w:rPr>
        <w:t>Cynthia Forland</w:t>
      </w:r>
      <w:r w:rsidR="00255290">
        <w:rPr>
          <w:i/>
          <w:iCs/>
          <w:sz w:val="20"/>
          <w:szCs w:val="20"/>
        </w:rPr>
        <w:t xml:space="preserve"> (WA)</w:t>
      </w:r>
    </w:p>
    <w:p w:rsidR="00A74C4A" w:rsidRDefault="00A74C4A" w:rsidP="00A74C4A">
      <w:pPr>
        <w:pStyle w:val="BodyA"/>
        <w:ind w:left="2160" w:hanging="2160"/>
        <w:rPr>
          <w:i/>
          <w:iCs/>
        </w:rPr>
      </w:pPr>
    </w:p>
    <w:p w:rsidR="00A74C4A" w:rsidRDefault="00A74C4A" w:rsidP="00A74C4A">
      <w:pPr>
        <w:pStyle w:val="BodyA"/>
        <w:ind w:left="2160" w:hanging="2160"/>
      </w:pPr>
      <w:r>
        <w:t>10:30 am</w:t>
      </w:r>
      <w:r>
        <w:tab/>
      </w:r>
      <w:r w:rsidRPr="00255290">
        <w:rPr>
          <w:i/>
        </w:rPr>
        <w:t>Break</w:t>
      </w:r>
    </w:p>
    <w:p w:rsidR="00A74C4A" w:rsidRDefault="00A74C4A" w:rsidP="00A74C4A">
      <w:pPr>
        <w:pStyle w:val="BodyA"/>
      </w:pPr>
    </w:p>
    <w:p w:rsidR="00A74C4A" w:rsidRDefault="00A74C4A" w:rsidP="00A74C4A">
      <w:pPr>
        <w:pStyle w:val="BodyA"/>
        <w:ind w:left="2160" w:hanging="2160"/>
      </w:pPr>
      <w:r>
        <w:t xml:space="preserve">10:45 am </w:t>
      </w:r>
      <w:r>
        <w:tab/>
        <w:t>The USDOL Role in LMI-Workforce Connections:</w:t>
      </w:r>
    </w:p>
    <w:p w:rsidR="00A74C4A" w:rsidRDefault="00A74C4A" w:rsidP="00A74C4A">
      <w:pPr>
        <w:pStyle w:val="BodyA"/>
        <w:ind w:left="2160"/>
      </w:pPr>
      <w:r>
        <w:t>Update and Discussion</w:t>
      </w:r>
    </w:p>
    <w:p w:rsidR="00974857" w:rsidRDefault="00974857" w:rsidP="00A74C4A">
      <w:pPr>
        <w:pStyle w:val="BodyA"/>
        <w:ind w:left="2880"/>
        <w:rPr>
          <w:i/>
          <w:sz w:val="20"/>
          <w:szCs w:val="20"/>
        </w:rPr>
      </w:pPr>
    </w:p>
    <w:p w:rsidR="00A74C4A" w:rsidRDefault="00A74C4A" w:rsidP="00A74C4A">
      <w:pPr>
        <w:pStyle w:val="BodyA"/>
        <w:ind w:left="2880"/>
        <w:rPr>
          <w:i/>
          <w:sz w:val="20"/>
          <w:szCs w:val="20"/>
        </w:rPr>
      </w:pPr>
      <w:r w:rsidRPr="0042238B">
        <w:rPr>
          <w:i/>
          <w:sz w:val="20"/>
          <w:szCs w:val="20"/>
        </w:rPr>
        <w:t xml:space="preserve">Mike Horrigan, </w:t>
      </w:r>
      <w:r w:rsidR="00255290">
        <w:rPr>
          <w:i/>
          <w:sz w:val="20"/>
          <w:szCs w:val="20"/>
        </w:rPr>
        <w:t xml:space="preserve">Associate Commissioner, </w:t>
      </w:r>
      <w:r w:rsidRPr="0042238B">
        <w:rPr>
          <w:i/>
          <w:sz w:val="20"/>
          <w:szCs w:val="20"/>
        </w:rPr>
        <w:t>BLS</w:t>
      </w:r>
      <w:r w:rsidR="00587981">
        <w:rPr>
          <w:i/>
          <w:sz w:val="20"/>
          <w:szCs w:val="20"/>
        </w:rPr>
        <w:t xml:space="preserve"> </w:t>
      </w:r>
    </w:p>
    <w:p w:rsidR="00CF5314" w:rsidRPr="0042238B" w:rsidRDefault="00CF5314" w:rsidP="00A74C4A">
      <w:pPr>
        <w:pStyle w:val="BodyA"/>
        <w:ind w:left="2880"/>
        <w:rPr>
          <w:i/>
          <w:sz w:val="20"/>
          <w:szCs w:val="20"/>
        </w:rPr>
      </w:pPr>
      <w:r w:rsidRPr="0092405F">
        <w:rPr>
          <w:i/>
          <w:sz w:val="20"/>
          <w:szCs w:val="20"/>
        </w:rPr>
        <w:t xml:space="preserve">Leo Miller, </w:t>
      </w:r>
      <w:r w:rsidR="00255290">
        <w:rPr>
          <w:i/>
          <w:sz w:val="20"/>
          <w:szCs w:val="20"/>
        </w:rPr>
        <w:t xml:space="preserve">Regional Administrator, </w:t>
      </w:r>
      <w:r w:rsidRPr="0092405F">
        <w:rPr>
          <w:i/>
          <w:sz w:val="20"/>
          <w:szCs w:val="20"/>
        </w:rPr>
        <w:t xml:space="preserve">USDOL </w:t>
      </w:r>
    </w:p>
    <w:p w:rsidR="00A74C4A" w:rsidRDefault="00A74C4A" w:rsidP="00A74C4A">
      <w:pPr>
        <w:pStyle w:val="BodyA"/>
        <w:ind w:left="2880"/>
        <w:rPr>
          <w:i/>
          <w:sz w:val="20"/>
          <w:szCs w:val="20"/>
        </w:rPr>
      </w:pPr>
      <w:r w:rsidRPr="00392B8E">
        <w:rPr>
          <w:i/>
          <w:sz w:val="20"/>
          <w:szCs w:val="20"/>
        </w:rPr>
        <w:t xml:space="preserve">Christine Quinn, </w:t>
      </w:r>
      <w:r w:rsidR="00255290">
        <w:rPr>
          <w:i/>
          <w:sz w:val="20"/>
          <w:szCs w:val="20"/>
        </w:rPr>
        <w:t xml:space="preserve">Regional Administrator, </w:t>
      </w:r>
      <w:r w:rsidRPr="00392B8E">
        <w:rPr>
          <w:i/>
          <w:sz w:val="20"/>
          <w:szCs w:val="20"/>
        </w:rPr>
        <w:t xml:space="preserve">USDOL </w:t>
      </w:r>
    </w:p>
    <w:p w:rsidR="00806017" w:rsidRDefault="00806017" w:rsidP="00A74C4A">
      <w:pPr>
        <w:pStyle w:val="BodyA"/>
        <w:ind w:left="288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Steve Rietzke, </w:t>
      </w:r>
      <w:r w:rsidR="00255290">
        <w:rPr>
          <w:i/>
          <w:sz w:val="20"/>
          <w:szCs w:val="20"/>
        </w:rPr>
        <w:t xml:space="preserve">WIAC, </w:t>
      </w:r>
      <w:r>
        <w:rPr>
          <w:i/>
          <w:sz w:val="20"/>
          <w:szCs w:val="20"/>
        </w:rPr>
        <w:t>USDOL</w:t>
      </w:r>
    </w:p>
    <w:p w:rsidR="00A74C4A" w:rsidRDefault="00A74C4A" w:rsidP="00A74C4A">
      <w:pPr>
        <w:pStyle w:val="BodyA"/>
        <w:ind w:left="2160" w:hanging="2160"/>
        <w:rPr>
          <w:i/>
          <w:iCs/>
          <w:sz w:val="20"/>
          <w:szCs w:val="20"/>
        </w:rPr>
      </w:pPr>
    </w:p>
    <w:p w:rsidR="00A74C4A" w:rsidRDefault="00A74C4A" w:rsidP="00A74C4A">
      <w:pPr>
        <w:pStyle w:val="BodyA"/>
        <w:ind w:left="2160" w:hanging="2160"/>
      </w:pPr>
      <w:r>
        <w:t>11:45 am</w:t>
      </w:r>
      <w:r>
        <w:tab/>
        <w:t>NASWA Update</w:t>
      </w:r>
    </w:p>
    <w:p w:rsidR="00974857" w:rsidRDefault="00A74C4A" w:rsidP="00A74C4A">
      <w:pPr>
        <w:pStyle w:val="BodyA"/>
        <w:ind w:left="2880" w:hanging="2160"/>
      </w:pPr>
      <w:r>
        <w:tab/>
      </w:r>
    </w:p>
    <w:p w:rsidR="00A74C4A" w:rsidRPr="0042238B" w:rsidRDefault="00A74C4A" w:rsidP="00974857">
      <w:pPr>
        <w:pStyle w:val="BodyA"/>
        <w:ind w:left="2880"/>
        <w:rPr>
          <w:i/>
          <w:sz w:val="20"/>
          <w:szCs w:val="20"/>
        </w:rPr>
      </w:pPr>
      <w:r w:rsidRPr="0042238B">
        <w:rPr>
          <w:i/>
          <w:sz w:val="20"/>
          <w:szCs w:val="20"/>
        </w:rPr>
        <w:t>Scott Sanders</w:t>
      </w:r>
      <w:r w:rsidR="00255290">
        <w:rPr>
          <w:i/>
          <w:sz w:val="20"/>
          <w:szCs w:val="20"/>
        </w:rPr>
        <w:t>, Executive Director</w:t>
      </w:r>
      <w:r w:rsidR="006A06BB">
        <w:rPr>
          <w:i/>
          <w:sz w:val="20"/>
          <w:szCs w:val="20"/>
        </w:rPr>
        <w:t xml:space="preserve"> </w:t>
      </w:r>
      <w:r w:rsidR="00A96CB9">
        <w:rPr>
          <w:i/>
          <w:sz w:val="20"/>
          <w:szCs w:val="20"/>
        </w:rPr>
        <w:t>(remote)</w:t>
      </w:r>
      <w:bookmarkStart w:id="0" w:name="_GoBack"/>
      <w:bookmarkEnd w:id="0"/>
    </w:p>
    <w:p w:rsidR="00A74C4A" w:rsidRPr="0042238B" w:rsidRDefault="00A74C4A" w:rsidP="00A74C4A">
      <w:pPr>
        <w:pStyle w:val="BodyA"/>
        <w:ind w:left="2880" w:hanging="2160"/>
        <w:rPr>
          <w:i/>
          <w:sz w:val="20"/>
          <w:szCs w:val="20"/>
        </w:rPr>
      </w:pPr>
      <w:r w:rsidRPr="0042238B">
        <w:rPr>
          <w:i/>
          <w:sz w:val="20"/>
          <w:szCs w:val="20"/>
        </w:rPr>
        <w:tab/>
        <w:t>Pam Gerassimides</w:t>
      </w:r>
      <w:r w:rsidR="00255290">
        <w:rPr>
          <w:i/>
          <w:sz w:val="20"/>
          <w:szCs w:val="20"/>
        </w:rPr>
        <w:t>, NLX Director</w:t>
      </w:r>
    </w:p>
    <w:p w:rsidR="00A74C4A" w:rsidRDefault="00A74C4A" w:rsidP="00A74C4A">
      <w:pPr>
        <w:pStyle w:val="BodyA"/>
      </w:pPr>
      <w:r>
        <w:tab/>
      </w:r>
    </w:p>
    <w:p w:rsidR="00A74C4A" w:rsidRDefault="00A74C4A" w:rsidP="00A74C4A">
      <w:pPr>
        <w:pStyle w:val="BodyA"/>
      </w:pPr>
      <w:r>
        <w:tab/>
      </w:r>
      <w:r>
        <w:tab/>
      </w:r>
      <w:r>
        <w:tab/>
        <w:t>Legislative Update</w:t>
      </w:r>
    </w:p>
    <w:p w:rsidR="00974857" w:rsidRDefault="00974857" w:rsidP="00A74C4A">
      <w:pPr>
        <w:pStyle w:val="BodyA"/>
        <w:ind w:left="2880"/>
        <w:rPr>
          <w:i/>
          <w:sz w:val="20"/>
          <w:szCs w:val="20"/>
        </w:rPr>
      </w:pPr>
    </w:p>
    <w:p w:rsidR="00A74C4A" w:rsidRPr="0042238B" w:rsidRDefault="00A74C4A" w:rsidP="00A74C4A">
      <w:pPr>
        <w:pStyle w:val="BodyA"/>
        <w:ind w:left="2880"/>
        <w:rPr>
          <w:i/>
          <w:sz w:val="20"/>
          <w:szCs w:val="20"/>
        </w:rPr>
      </w:pPr>
      <w:r w:rsidRPr="0042238B">
        <w:rPr>
          <w:i/>
          <w:sz w:val="20"/>
          <w:szCs w:val="20"/>
        </w:rPr>
        <w:t>John Colbert</w:t>
      </w:r>
      <w:r w:rsidR="00255290">
        <w:rPr>
          <w:i/>
          <w:sz w:val="20"/>
          <w:szCs w:val="20"/>
        </w:rPr>
        <w:t>, Capitol Hill Partners</w:t>
      </w:r>
      <w:r w:rsidR="005E43FC">
        <w:rPr>
          <w:i/>
          <w:sz w:val="20"/>
          <w:szCs w:val="20"/>
        </w:rPr>
        <w:t xml:space="preserve"> (remote)</w:t>
      </w:r>
    </w:p>
    <w:p w:rsidR="00A74C4A" w:rsidRDefault="00A74C4A" w:rsidP="00A74C4A">
      <w:pPr>
        <w:pStyle w:val="BodyA"/>
      </w:pPr>
    </w:p>
    <w:p w:rsidR="00A74C4A" w:rsidRDefault="00A74C4A" w:rsidP="00A74C4A">
      <w:pPr>
        <w:pStyle w:val="BodyA"/>
      </w:pPr>
      <w:r>
        <w:t xml:space="preserve">  1:00 pm</w:t>
      </w:r>
      <w:r>
        <w:tab/>
      </w:r>
      <w:r>
        <w:tab/>
      </w:r>
      <w:r w:rsidRPr="00255290">
        <w:rPr>
          <w:i/>
        </w:rPr>
        <w:t>Hosted Lunch</w:t>
      </w:r>
    </w:p>
    <w:p w:rsidR="00A74C4A" w:rsidRDefault="00A74C4A" w:rsidP="00A74C4A">
      <w:pPr>
        <w:pStyle w:val="BodyA"/>
      </w:pPr>
    </w:p>
    <w:p w:rsidR="00A74C4A" w:rsidRDefault="00A74C4A" w:rsidP="00A74C4A">
      <w:pPr>
        <w:pStyle w:val="BodyA"/>
        <w:ind w:left="2160" w:hanging="2160"/>
      </w:pPr>
      <w:r>
        <w:t xml:space="preserve">  2:15 pm</w:t>
      </w:r>
      <w:r>
        <w:tab/>
        <w:t xml:space="preserve">Strategy Roundtable Session: Effectively Using LMI </w:t>
      </w:r>
    </w:p>
    <w:p w:rsidR="00974857" w:rsidRDefault="00A74C4A" w:rsidP="00A74C4A">
      <w:pPr>
        <w:pStyle w:val="BodyA"/>
        <w:ind w:left="2160" w:hanging="2160"/>
        <w:rPr>
          <w:i/>
          <w:sz w:val="20"/>
          <w:szCs w:val="20"/>
        </w:rPr>
      </w:pPr>
      <w:r>
        <w:tab/>
      </w:r>
      <w:r w:rsidR="00974857">
        <w:rPr>
          <w:i/>
          <w:sz w:val="20"/>
          <w:szCs w:val="20"/>
        </w:rPr>
        <w:t>Tr</w:t>
      </w:r>
      <w:r>
        <w:rPr>
          <w:i/>
          <w:sz w:val="20"/>
          <w:szCs w:val="20"/>
        </w:rPr>
        <w:t>oubleshoot</w:t>
      </w:r>
      <w:r w:rsidRPr="00A74C4A">
        <w:rPr>
          <w:i/>
          <w:sz w:val="20"/>
          <w:szCs w:val="20"/>
        </w:rPr>
        <w:t xml:space="preserve"> </w:t>
      </w:r>
      <w:r w:rsidR="00974857">
        <w:rPr>
          <w:i/>
          <w:sz w:val="20"/>
          <w:szCs w:val="20"/>
        </w:rPr>
        <w:t xml:space="preserve">your </w:t>
      </w:r>
      <w:r w:rsidRPr="00A74C4A">
        <w:rPr>
          <w:i/>
          <w:sz w:val="20"/>
          <w:szCs w:val="20"/>
        </w:rPr>
        <w:t xml:space="preserve">challenges and </w:t>
      </w:r>
      <w:r w:rsidR="00446E72">
        <w:rPr>
          <w:i/>
          <w:sz w:val="20"/>
          <w:szCs w:val="20"/>
        </w:rPr>
        <w:t xml:space="preserve">offer or </w:t>
      </w:r>
      <w:r>
        <w:rPr>
          <w:i/>
          <w:sz w:val="20"/>
          <w:szCs w:val="20"/>
        </w:rPr>
        <w:t>find (steal)</w:t>
      </w:r>
      <w:r w:rsidRPr="00A74C4A">
        <w:rPr>
          <w:i/>
          <w:sz w:val="20"/>
          <w:szCs w:val="20"/>
        </w:rPr>
        <w:t xml:space="preserve"> solutions</w:t>
      </w:r>
      <w:r w:rsidR="00255290">
        <w:rPr>
          <w:i/>
          <w:sz w:val="20"/>
          <w:szCs w:val="20"/>
        </w:rPr>
        <w:t xml:space="preserve"> from peers!</w:t>
      </w:r>
      <w:r w:rsidR="00446E72" w:rsidRPr="00446E72">
        <w:rPr>
          <w:i/>
          <w:sz w:val="20"/>
          <w:szCs w:val="20"/>
        </w:rPr>
        <w:t xml:space="preserve"> </w:t>
      </w:r>
      <w:r w:rsidR="00446E72" w:rsidRPr="00A74C4A">
        <w:rPr>
          <w:i/>
          <w:sz w:val="20"/>
          <w:szCs w:val="20"/>
        </w:rPr>
        <w:t xml:space="preserve">A </w:t>
      </w:r>
      <w:r w:rsidR="00255290">
        <w:rPr>
          <w:i/>
          <w:sz w:val="20"/>
          <w:szCs w:val="20"/>
        </w:rPr>
        <w:t>follow-on</w:t>
      </w:r>
      <w:r w:rsidR="00446E72">
        <w:rPr>
          <w:i/>
          <w:sz w:val="20"/>
          <w:szCs w:val="20"/>
        </w:rPr>
        <w:t xml:space="preserve"> to the 9:00 am session.</w:t>
      </w:r>
    </w:p>
    <w:p w:rsidR="00B234CF" w:rsidRPr="00B234CF" w:rsidRDefault="00974857" w:rsidP="00B234CF">
      <w:pPr>
        <w:pStyle w:val="BodyA"/>
        <w:jc w:val="center"/>
      </w:pPr>
      <w:r>
        <w:br w:type="page"/>
      </w:r>
      <w:r w:rsidR="00B234CF">
        <w:rPr>
          <w:b/>
          <w:bCs/>
        </w:rPr>
        <w:lastRenderedPageBreak/>
        <w:t>Joint LMI / E&amp;T Committee Meeting (continued)</w:t>
      </w:r>
    </w:p>
    <w:p w:rsidR="00A74C4A" w:rsidRPr="00A74C4A" w:rsidRDefault="00A74C4A" w:rsidP="00A74C4A">
      <w:pPr>
        <w:pStyle w:val="BodyA"/>
        <w:ind w:left="2160" w:hanging="2160"/>
        <w:rPr>
          <w:i/>
          <w:sz w:val="20"/>
          <w:szCs w:val="20"/>
        </w:rPr>
      </w:pPr>
    </w:p>
    <w:p w:rsidR="00A74C4A" w:rsidRDefault="00A74C4A" w:rsidP="00A74C4A">
      <w:pPr>
        <w:pStyle w:val="BodyA"/>
        <w:ind w:left="2160" w:hanging="2160"/>
      </w:pPr>
    </w:p>
    <w:p w:rsidR="00974857" w:rsidRDefault="00A74C4A" w:rsidP="00974857">
      <w:pPr>
        <w:pStyle w:val="Default"/>
      </w:pPr>
      <w:r>
        <w:t xml:space="preserve">  3:00 pm</w:t>
      </w:r>
      <w:r>
        <w:tab/>
      </w:r>
      <w:r w:rsidR="00974857">
        <w:tab/>
        <w:t xml:space="preserve">WIOA and One-Stops: </w:t>
      </w:r>
      <w:r>
        <w:t xml:space="preserve">Accountability vs Policy and Operations </w:t>
      </w:r>
    </w:p>
    <w:p w:rsidR="00974857" w:rsidRPr="00974857" w:rsidRDefault="00974857" w:rsidP="00974857">
      <w:pPr>
        <w:pStyle w:val="Default"/>
        <w:ind w:left="216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Several states will </w:t>
      </w:r>
      <w:r w:rsidRPr="00974857">
        <w:rPr>
          <w:i/>
          <w:sz w:val="20"/>
          <w:szCs w:val="20"/>
        </w:rPr>
        <w:t>headline a discussion addressing</w:t>
      </w:r>
      <w:r>
        <w:rPr>
          <w:i/>
          <w:sz w:val="20"/>
          <w:szCs w:val="20"/>
        </w:rPr>
        <w:t xml:space="preserve"> three questions</w:t>
      </w:r>
      <w:r w:rsidRPr="00974857">
        <w:rPr>
          <w:i/>
          <w:sz w:val="20"/>
          <w:szCs w:val="20"/>
        </w:rPr>
        <w:t>:</w:t>
      </w:r>
    </w:p>
    <w:p w:rsidR="00974857" w:rsidRPr="00974857" w:rsidRDefault="00974857" w:rsidP="00974857">
      <w:pPr>
        <w:pStyle w:val="Default"/>
        <w:numPr>
          <w:ilvl w:val="0"/>
          <w:numId w:val="2"/>
        </w:numPr>
        <w:rPr>
          <w:i/>
          <w:sz w:val="20"/>
          <w:szCs w:val="20"/>
        </w:rPr>
      </w:pPr>
      <w:r>
        <w:rPr>
          <w:rFonts w:eastAsia="Arial Unicode MS" w:hAnsi="Arial Unicode MS" w:cs="Arial Unicode MS"/>
          <w:i/>
          <w:sz w:val="20"/>
          <w:szCs w:val="20"/>
        </w:rPr>
        <w:t>In your state, where do O</w:t>
      </w:r>
      <w:r w:rsidRPr="00974857">
        <w:rPr>
          <w:rFonts w:eastAsia="Arial Unicode MS" w:hAnsi="Arial Unicode MS" w:cs="Arial Unicode MS"/>
          <w:i/>
          <w:sz w:val="20"/>
          <w:szCs w:val="20"/>
        </w:rPr>
        <w:t>ne-</w:t>
      </w:r>
      <w:r>
        <w:rPr>
          <w:rFonts w:eastAsia="Arial Unicode MS" w:hAnsi="Arial Unicode MS" w:cs="Arial Unicode MS"/>
          <w:i/>
          <w:sz w:val="20"/>
          <w:szCs w:val="20"/>
        </w:rPr>
        <w:t>S</w:t>
      </w:r>
      <w:r w:rsidRPr="00974857">
        <w:rPr>
          <w:rFonts w:eastAsia="Arial Unicode MS" w:hAnsi="Arial Unicode MS" w:cs="Arial Unicode MS"/>
          <w:i/>
          <w:sz w:val="20"/>
          <w:szCs w:val="20"/>
        </w:rPr>
        <w:t>top 1) polic</w:t>
      </w:r>
      <w:r>
        <w:rPr>
          <w:rFonts w:eastAsia="Arial Unicode MS" w:hAnsi="Arial Unicode MS" w:cs="Arial Unicode MS"/>
          <w:i/>
          <w:sz w:val="20"/>
          <w:szCs w:val="20"/>
        </w:rPr>
        <w:t>ies</w:t>
      </w:r>
      <w:r w:rsidRPr="00974857">
        <w:rPr>
          <w:rFonts w:eastAsia="Arial Unicode MS" w:hAnsi="Arial Unicode MS" w:cs="Arial Unicode MS"/>
          <w:i/>
          <w:sz w:val="20"/>
          <w:szCs w:val="20"/>
        </w:rPr>
        <w:t>, 2) operations, and 3) data analysis/reporting live?</w:t>
      </w:r>
    </w:p>
    <w:p w:rsidR="00974857" w:rsidRPr="00974857" w:rsidRDefault="00974857" w:rsidP="00974857">
      <w:pPr>
        <w:pStyle w:val="Default"/>
        <w:numPr>
          <w:ilvl w:val="0"/>
          <w:numId w:val="2"/>
        </w:numPr>
        <w:rPr>
          <w:i/>
          <w:sz w:val="20"/>
          <w:szCs w:val="20"/>
        </w:rPr>
      </w:pPr>
      <w:r w:rsidRPr="00974857">
        <w:rPr>
          <w:rFonts w:eastAsia="Arial Unicode MS" w:hAnsi="Arial Unicode MS" w:cs="Arial Unicode MS"/>
          <w:i/>
          <w:sz w:val="20"/>
          <w:szCs w:val="20"/>
        </w:rPr>
        <w:t>Are there clear roles and responsibilities for each of these? If so, do you have policies or agency guidelines that lay out th</w:t>
      </w:r>
      <w:r>
        <w:rPr>
          <w:rFonts w:eastAsia="Arial Unicode MS" w:hAnsi="Arial Unicode MS" w:cs="Arial Unicode MS"/>
          <w:i/>
          <w:sz w:val="20"/>
          <w:szCs w:val="20"/>
        </w:rPr>
        <w:t>e</w:t>
      </w:r>
      <w:r w:rsidRPr="00974857">
        <w:rPr>
          <w:rFonts w:eastAsia="Arial Unicode MS" w:hAnsi="Arial Unicode MS" w:cs="Arial Unicode MS"/>
          <w:i/>
          <w:sz w:val="20"/>
          <w:szCs w:val="20"/>
        </w:rPr>
        <w:t xml:space="preserve"> roles and responsibilities?</w:t>
      </w:r>
    </w:p>
    <w:p w:rsidR="00A74C4A" w:rsidRPr="00974857" w:rsidRDefault="00974857" w:rsidP="00974857">
      <w:pPr>
        <w:pStyle w:val="Default"/>
        <w:numPr>
          <w:ilvl w:val="0"/>
          <w:numId w:val="2"/>
        </w:numPr>
        <w:rPr>
          <w:i/>
          <w:sz w:val="20"/>
          <w:szCs w:val="20"/>
        </w:rPr>
      </w:pPr>
      <w:r w:rsidRPr="00974857">
        <w:rPr>
          <w:rFonts w:eastAsia="Arial Unicode MS" w:hAnsi="Arial Unicode MS" w:cs="Arial Unicode MS"/>
          <w:i/>
          <w:sz w:val="20"/>
          <w:szCs w:val="20"/>
        </w:rPr>
        <w:t>Where are the gray areas? How have you dealt with them?</w:t>
      </w:r>
    </w:p>
    <w:p w:rsidR="00806017" w:rsidRDefault="00806017" w:rsidP="00A74C4A">
      <w:pPr>
        <w:pStyle w:val="BodyA"/>
        <w:ind w:left="2160" w:hanging="2160"/>
      </w:pPr>
      <w:r>
        <w:tab/>
      </w:r>
    </w:p>
    <w:p w:rsidR="00A74C4A" w:rsidRDefault="00A74C4A" w:rsidP="00A74C4A">
      <w:pPr>
        <w:pStyle w:val="BodyA"/>
      </w:pPr>
      <w:r>
        <w:t xml:space="preserve">  4:15 pm</w:t>
      </w:r>
      <w:r>
        <w:tab/>
      </w:r>
      <w:r>
        <w:tab/>
        <w:t xml:space="preserve">Wrap Up and Discussion on Future Joint Committee </w:t>
      </w:r>
    </w:p>
    <w:p w:rsidR="00A74C4A" w:rsidRDefault="00A74C4A" w:rsidP="00A74C4A">
      <w:pPr>
        <w:pStyle w:val="BodyA"/>
      </w:pPr>
      <w:r>
        <w:tab/>
      </w:r>
      <w:r>
        <w:tab/>
      </w:r>
      <w:r>
        <w:tab/>
        <w:t>Meetings and Initiatives</w:t>
      </w:r>
      <w:r w:rsidRPr="00A74C4A">
        <w:rPr>
          <w:i/>
        </w:rPr>
        <w:t xml:space="preserve"> </w:t>
      </w:r>
      <w:r w:rsidRPr="00F401C4">
        <w:rPr>
          <w:i/>
          <w:sz w:val="20"/>
          <w:szCs w:val="20"/>
        </w:rPr>
        <w:t>(with refreshments)</w:t>
      </w:r>
    </w:p>
    <w:p w:rsidR="00A74C4A" w:rsidRDefault="00A74C4A" w:rsidP="00A74C4A">
      <w:pPr>
        <w:pStyle w:val="BodyA"/>
      </w:pPr>
    </w:p>
    <w:p w:rsidR="00A74C4A" w:rsidRDefault="00A74C4A" w:rsidP="00A74C4A">
      <w:pPr>
        <w:pStyle w:val="BodyA"/>
      </w:pPr>
      <w:r>
        <w:t xml:space="preserve">  5:00 pm </w:t>
      </w:r>
      <w:r>
        <w:tab/>
      </w:r>
      <w:r>
        <w:tab/>
      </w:r>
      <w:r w:rsidRPr="00255290">
        <w:rPr>
          <w:i/>
        </w:rPr>
        <w:t xml:space="preserve">Adjourn </w:t>
      </w:r>
    </w:p>
    <w:sectPr w:rsidR="00A74C4A" w:rsidSect="00B234CF">
      <w:headerReference w:type="default" r:id="rId14"/>
      <w:footerReference w:type="default" r:id="rId15"/>
      <w:pgSz w:w="12240" w:h="15840"/>
      <w:pgMar w:top="1440" w:right="1440" w:bottom="1440" w:left="1440" w:header="720" w:footer="864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6F3D" w:rsidRDefault="00E56F3D">
      <w:r>
        <w:separator/>
      </w:r>
    </w:p>
  </w:endnote>
  <w:endnote w:type="continuationSeparator" w:id="0">
    <w:p w:rsidR="00E56F3D" w:rsidRDefault="00E56F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2632969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234CF" w:rsidRDefault="00B234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96CB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234CF" w:rsidRDefault="00B234C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6F3D" w:rsidRDefault="00E56F3D">
      <w:r>
        <w:separator/>
      </w:r>
    </w:p>
  </w:footnote>
  <w:footnote w:type="continuationSeparator" w:id="0">
    <w:p w:rsidR="00E56F3D" w:rsidRDefault="00E56F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3BD5" w:rsidRDefault="00A03BD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081A55"/>
    <w:multiLevelType w:val="hybridMultilevel"/>
    <w:tmpl w:val="ECBA3F84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2D374265"/>
    <w:multiLevelType w:val="hybridMultilevel"/>
    <w:tmpl w:val="BD54D8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3347D4"/>
    <w:multiLevelType w:val="hybridMultilevel"/>
    <w:tmpl w:val="A38800CA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" w15:restartNumberingAfterBreak="0">
    <w:nsid w:val="6C611C41"/>
    <w:multiLevelType w:val="hybridMultilevel"/>
    <w:tmpl w:val="2C984B12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7081456C"/>
    <w:multiLevelType w:val="hybridMultilevel"/>
    <w:tmpl w:val="745EB4F2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EAA"/>
    <w:rsid w:val="000C3F67"/>
    <w:rsid w:val="000F3107"/>
    <w:rsid w:val="001E5B23"/>
    <w:rsid w:val="00253AAB"/>
    <w:rsid w:val="00255290"/>
    <w:rsid w:val="00285D82"/>
    <w:rsid w:val="0028624E"/>
    <w:rsid w:val="002C471E"/>
    <w:rsid w:val="00392B8E"/>
    <w:rsid w:val="00446E72"/>
    <w:rsid w:val="0048429C"/>
    <w:rsid w:val="00587981"/>
    <w:rsid w:val="005E43FC"/>
    <w:rsid w:val="005F17D0"/>
    <w:rsid w:val="0066439E"/>
    <w:rsid w:val="00676B79"/>
    <w:rsid w:val="006947ED"/>
    <w:rsid w:val="006A06BB"/>
    <w:rsid w:val="006D0EAA"/>
    <w:rsid w:val="0077227A"/>
    <w:rsid w:val="00806017"/>
    <w:rsid w:val="0092405F"/>
    <w:rsid w:val="00931345"/>
    <w:rsid w:val="00974857"/>
    <w:rsid w:val="009937D7"/>
    <w:rsid w:val="009E18E4"/>
    <w:rsid w:val="00A03BD5"/>
    <w:rsid w:val="00A40D84"/>
    <w:rsid w:val="00A74C4A"/>
    <w:rsid w:val="00A96CB9"/>
    <w:rsid w:val="00AD6F53"/>
    <w:rsid w:val="00B234CF"/>
    <w:rsid w:val="00CA55A8"/>
    <w:rsid w:val="00CF5314"/>
    <w:rsid w:val="00D51B3E"/>
    <w:rsid w:val="00DA4C4E"/>
    <w:rsid w:val="00DB2CD4"/>
    <w:rsid w:val="00E56F3D"/>
    <w:rsid w:val="00E757DD"/>
    <w:rsid w:val="00ED6EF5"/>
    <w:rsid w:val="00F401C4"/>
    <w:rsid w:val="00FA06C0"/>
    <w:rsid w:val="00FD3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B70B9E2-9C1D-4D11-BA5F-0E8F4B138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</w:rPr>
  </w:style>
  <w:style w:type="paragraph" w:styleId="Heading2">
    <w:name w:val="heading 2"/>
    <w:next w:val="BodyA"/>
    <w:pPr>
      <w:outlineLvl w:val="1"/>
    </w:pPr>
    <w:rPr>
      <w:rFonts w:ascii="Helvetica" w:hAnsi="Arial Unicode MS" w:cs="Arial Unicode MS"/>
      <w:b/>
      <w:bCs/>
      <w:color w:val="000000"/>
      <w:sz w:val="32"/>
      <w:szCs w:val="32"/>
      <w:u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BodyA">
    <w:name w:val="Body A"/>
    <w:rPr>
      <w:rFonts w:ascii="Helvetica" w:hAnsi="Arial Unicode MS" w:cs="Arial Unicode MS"/>
      <w:color w:val="000000"/>
      <w:sz w:val="22"/>
      <w:szCs w:val="22"/>
      <w:u w:color="000000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  <w:u w:color="000000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429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29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234C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34CF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234C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34CF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13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134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pload.wikimedia.org/wikipedia/commons/3/38/State_Capitol_of_the_Commonwealth_of_Virginia_(7358972234).jpg" TargetMode="External"/><Relationship Id="rId13" Type="http://schemas.openxmlformats.org/officeDocument/2006/relationships/hyperlink" Target="https://locu.com/places/sine-irish-pub-restaurant-richmond-us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4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ocu.com/places/sine-irish-pub-restaurant-richmond-us/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5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570</Words>
  <Characters>3380</Characters>
  <Application>Microsoft Office Word</Application>
  <DocSecurity>0</DocSecurity>
  <Lines>55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Yvette Chocolaad</dc:creator>
  <cp:lastModifiedBy>Yvette Chocolaad</cp:lastModifiedBy>
  <cp:revision>2</cp:revision>
  <cp:lastPrinted>2016-10-14T13:36:00Z</cp:lastPrinted>
  <dcterms:created xsi:type="dcterms:W3CDTF">2016-10-31T15:39:00Z</dcterms:created>
  <dcterms:modified xsi:type="dcterms:W3CDTF">2016-10-31T15:39:00Z</dcterms:modified>
</cp:coreProperties>
</file>